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D045" w14:textId="77777777" w:rsidR="004A6354" w:rsidRPr="004A6354" w:rsidRDefault="004A6354" w:rsidP="004A6354">
      <w:pPr>
        <w:bidi/>
        <w:jc w:val="both"/>
        <w:rPr>
          <w:rFonts w:cs="B Nazanin"/>
          <w:sz w:val="28"/>
          <w:szCs w:val="28"/>
        </w:rPr>
      </w:pPr>
      <w:r w:rsidRPr="004A6354">
        <w:rPr>
          <w:rFonts w:cs="B Nazanin"/>
          <w:sz w:val="28"/>
          <w:szCs w:val="28"/>
          <w:rtl/>
        </w:rPr>
        <w:t>هيئت وزيران در جلسه مورخ 26 /4 /1384 بنا به پيشنهاد مشترك وزارتخانه‌ هاي صنايع و معادن و امور اقتصادي و دارايي و سازمان مديريت و برنامه‌ ريزي كشور، موضوع نامه شماره 609230 /60 مورخ 26 /4 /1384 وزارت صنايع و معادن و به استناد ماده (7) قانون برنامه چهارم توسعه اقتصادي، اجتماعي و فرهنگي جمهوري اسلامي ايران ـ مصوب 1383 ـ اساسنامه شركت مادرتخصصي سازمان صنايع كوچك و شهركهاي صنعتي ايران را به شرح زير تصويب نمود</w:t>
      </w:r>
      <w:r w:rsidRPr="004A6354">
        <w:rPr>
          <w:rFonts w:cs="B Nazanin"/>
          <w:sz w:val="28"/>
          <w:szCs w:val="28"/>
        </w:rPr>
        <w:t>:</w:t>
      </w:r>
    </w:p>
    <w:p w14:paraId="7C33BFB4" w14:textId="77777777" w:rsidR="004A6354" w:rsidRPr="004A6354" w:rsidRDefault="004A6354" w:rsidP="004A6354">
      <w:pPr>
        <w:bidi/>
        <w:jc w:val="center"/>
        <w:rPr>
          <w:rFonts w:cs="B Nazanin"/>
          <w:b/>
          <w:bCs/>
          <w:sz w:val="28"/>
          <w:szCs w:val="28"/>
        </w:rPr>
      </w:pPr>
      <w:r w:rsidRPr="004A6354">
        <w:rPr>
          <w:rFonts w:cs="B Nazanin"/>
          <w:b/>
          <w:bCs/>
          <w:sz w:val="28"/>
          <w:szCs w:val="28"/>
        </w:rPr>
        <w:t>"</w:t>
      </w:r>
      <w:r w:rsidRPr="004A6354">
        <w:rPr>
          <w:rFonts w:cs="B Nazanin"/>
          <w:b/>
          <w:bCs/>
          <w:sz w:val="28"/>
          <w:szCs w:val="28"/>
          <w:rtl/>
        </w:rPr>
        <w:t>اساسنامه شركت مادرتخصصي سازمان صنايع كوچك و شهركهاي صنعتي ايران</w:t>
      </w:r>
      <w:r w:rsidRPr="004A6354">
        <w:rPr>
          <w:rFonts w:cs="B Nazanin"/>
          <w:b/>
          <w:bCs/>
          <w:sz w:val="28"/>
          <w:szCs w:val="28"/>
        </w:rPr>
        <w:t>"</w:t>
      </w:r>
      <w:r w:rsidRPr="004A6354">
        <w:rPr>
          <w:rFonts w:cs="B Nazanin"/>
          <w:b/>
          <w:bCs/>
          <w:sz w:val="28"/>
          <w:szCs w:val="28"/>
        </w:rPr>
        <w:br/>
      </w:r>
      <w:r w:rsidRPr="004A6354">
        <w:rPr>
          <w:rFonts w:cs="B Nazanin"/>
          <w:b/>
          <w:bCs/>
          <w:sz w:val="28"/>
          <w:szCs w:val="28"/>
          <w:rtl/>
        </w:rPr>
        <w:t>مصوب 1384,04,26</w:t>
      </w:r>
      <w:r w:rsidRPr="004A6354">
        <w:rPr>
          <w:rFonts w:cs="B Nazanin"/>
          <w:b/>
          <w:bCs/>
          <w:sz w:val="28"/>
          <w:szCs w:val="28"/>
        </w:rPr>
        <w:br/>
      </w:r>
      <w:r w:rsidRPr="004A6354">
        <w:rPr>
          <w:rFonts w:cs="B Nazanin"/>
          <w:b/>
          <w:bCs/>
          <w:sz w:val="28"/>
          <w:szCs w:val="28"/>
          <w:rtl/>
        </w:rPr>
        <w:t>با اصلاحات و الحاقات بعدي</w:t>
      </w:r>
    </w:p>
    <w:p w14:paraId="684E5805" w14:textId="77777777" w:rsidR="004A6354" w:rsidRPr="004A6354" w:rsidRDefault="004A6354" w:rsidP="004A6354">
      <w:pPr>
        <w:bidi/>
        <w:jc w:val="both"/>
        <w:rPr>
          <w:rFonts w:cs="B Nazanin"/>
          <w:sz w:val="28"/>
          <w:szCs w:val="28"/>
        </w:rPr>
      </w:pPr>
      <w:r w:rsidRPr="004A6354">
        <w:rPr>
          <w:rFonts w:cs="B Nazanin"/>
          <w:b/>
          <w:bCs/>
          <w:sz w:val="28"/>
          <w:szCs w:val="28"/>
          <w:rtl/>
        </w:rPr>
        <w:t>فصل اول</w:t>
      </w:r>
      <w:r w:rsidRPr="004A6354">
        <w:rPr>
          <w:rFonts w:ascii="Cambria" w:hAnsi="Cambria" w:cs="Cambria" w:hint="cs"/>
          <w:b/>
          <w:bCs/>
          <w:sz w:val="28"/>
          <w:szCs w:val="28"/>
          <w:rtl/>
        </w:rPr>
        <w:t> </w:t>
      </w:r>
      <w:r w:rsidRPr="004A6354">
        <w:rPr>
          <w:rFonts w:cs="B Nazanin"/>
          <w:sz w:val="28"/>
          <w:szCs w:val="28"/>
          <w:rtl/>
        </w:rPr>
        <w:t>ـ كليات</w:t>
      </w:r>
    </w:p>
    <w:p w14:paraId="2093ACEE" w14:textId="77777777" w:rsidR="004A6354" w:rsidRPr="004A6354" w:rsidRDefault="004A6354" w:rsidP="004A6354">
      <w:pPr>
        <w:bidi/>
        <w:jc w:val="both"/>
        <w:rPr>
          <w:rFonts w:cs="B Nazanin"/>
          <w:sz w:val="28"/>
          <w:szCs w:val="28"/>
        </w:rPr>
      </w:pPr>
      <w:r w:rsidRPr="004A6354">
        <w:rPr>
          <w:rFonts w:cs="B Nazanin"/>
          <w:b/>
          <w:bCs/>
          <w:sz w:val="28"/>
          <w:szCs w:val="28"/>
          <w:rtl/>
        </w:rPr>
        <w:t>ماده 1</w:t>
      </w:r>
      <w:r w:rsidRPr="004A6354">
        <w:rPr>
          <w:rFonts w:ascii="Cambria" w:hAnsi="Cambria" w:cs="Cambria" w:hint="cs"/>
          <w:b/>
          <w:bCs/>
          <w:sz w:val="28"/>
          <w:szCs w:val="28"/>
          <w:rtl/>
        </w:rPr>
        <w:t> </w:t>
      </w:r>
      <w:r w:rsidRPr="004A6354">
        <w:rPr>
          <w:rFonts w:cs="B Nazanin"/>
          <w:sz w:val="28"/>
          <w:szCs w:val="28"/>
          <w:rtl/>
        </w:rPr>
        <w:t>ـ شركت مادرتخصصي سازمان صنايع كوچك و شهركهاي صنعتي ايران كه در اين اساسنامه به اختصار سازمان ناميده مي‌ شود وابسته به وزارت صنايع و معادن بوده و مركز اصلي آن در تهران مي ‌باشد</w:t>
      </w:r>
      <w:r w:rsidRPr="004A6354">
        <w:rPr>
          <w:rFonts w:cs="B Nazanin"/>
          <w:sz w:val="28"/>
          <w:szCs w:val="28"/>
        </w:rPr>
        <w:t>.</w:t>
      </w:r>
    </w:p>
    <w:p w14:paraId="5C5DFCA1" w14:textId="77777777" w:rsidR="004A6354" w:rsidRPr="004A6354" w:rsidRDefault="004A6354" w:rsidP="004A6354">
      <w:pPr>
        <w:bidi/>
        <w:jc w:val="both"/>
        <w:rPr>
          <w:rFonts w:cs="B Nazanin"/>
          <w:sz w:val="28"/>
          <w:szCs w:val="28"/>
        </w:rPr>
      </w:pPr>
      <w:r w:rsidRPr="004A6354">
        <w:rPr>
          <w:rFonts w:cs="B Nazanin"/>
          <w:b/>
          <w:bCs/>
          <w:sz w:val="28"/>
          <w:szCs w:val="28"/>
          <w:rtl/>
        </w:rPr>
        <w:t>تبصره</w:t>
      </w:r>
      <w:r w:rsidRPr="004A6354">
        <w:rPr>
          <w:rFonts w:ascii="Cambria" w:hAnsi="Cambria" w:cs="Cambria" w:hint="cs"/>
          <w:b/>
          <w:bCs/>
          <w:sz w:val="28"/>
          <w:szCs w:val="28"/>
          <w:rtl/>
        </w:rPr>
        <w:t> </w:t>
      </w:r>
      <w:r w:rsidRPr="004A6354">
        <w:rPr>
          <w:rFonts w:cs="B Nazanin"/>
          <w:sz w:val="28"/>
          <w:szCs w:val="28"/>
          <w:rtl/>
        </w:rPr>
        <w:t>ـ تأسيس شعبه، نمايندگي و يا انحلال با پيشنهاد هيئت ‌مديره و تصويب مجمع عمومي با رعايت قوانين و مقررات مربوط امكان ‌پذير مي ‌باشد</w:t>
      </w:r>
      <w:r w:rsidRPr="004A6354">
        <w:rPr>
          <w:rFonts w:cs="B Nazanin"/>
          <w:sz w:val="28"/>
          <w:szCs w:val="28"/>
        </w:rPr>
        <w:t>.</w:t>
      </w:r>
    </w:p>
    <w:p w14:paraId="1CB181FC" w14:textId="77777777" w:rsidR="004A6354" w:rsidRPr="004A6354" w:rsidRDefault="004A6354" w:rsidP="004A6354">
      <w:pPr>
        <w:bidi/>
        <w:jc w:val="both"/>
        <w:rPr>
          <w:rFonts w:cs="B Nazanin"/>
          <w:sz w:val="28"/>
          <w:szCs w:val="28"/>
        </w:rPr>
      </w:pPr>
      <w:r w:rsidRPr="004A6354">
        <w:rPr>
          <w:rFonts w:cs="B Nazanin"/>
          <w:b/>
          <w:bCs/>
          <w:sz w:val="28"/>
          <w:szCs w:val="28"/>
          <w:rtl/>
        </w:rPr>
        <w:t>ماده 2</w:t>
      </w:r>
      <w:r w:rsidRPr="004A6354">
        <w:rPr>
          <w:rFonts w:ascii="Cambria" w:hAnsi="Cambria" w:cs="Cambria" w:hint="cs"/>
          <w:b/>
          <w:bCs/>
          <w:sz w:val="28"/>
          <w:szCs w:val="28"/>
          <w:rtl/>
        </w:rPr>
        <w:t> </w:t>
      </w:r>
      <w:r w:rsidRPr="004A6354">
        <w:rPr>
          <w:rFonts w:cs="B Nazanin"/>
          <w:sz w:val="28"/>
          <w:szCs w:val="28"/>
          <w:rtl/>
        </w:rPr>
        <w:t>ـ سازمان شركت سهامي (خاص) و مدت آن نامحدود است</w:t>
      </w:r>
      <w:r w:rsidRPr="004A6354">
        <w:rPr>
          <w:rFonts w:cs="B Nazanin"/>
          <w:sz w:val="28"/>
          <w:szCs w:val="28"/>
        </w:rPr>
        <w:t>.</w:t>
      </w:r>
    </w:p>
    <w:p w14:paraId="60D45DB0" w14:textId="77777777" w:rsidR="004A6354" w:rsidRPr="004A6354" w:rsidRDefault="004A6354" w:rsidP="004A6354">
      <w:pPr>
        <w:bidi/>
        <w:jc w:val="both"/>
        <w:rPr>
          <w:rFonts w:cs="B Nazanin"/>
          <w:sz w:val="28"/>
          <w:szCs w:val="28"/>
        </w:rPr>
      </w:pPr>
      <w:r w:rsidRPr="004A6354">
        <w:rPr>
          <w:rFonts w:cs="B Nazanin"/>
          <w:b/>
          <w:bCs/>
          <w:sz w:val="28"/>
          <w:szCs w:val="28"/>
          <w:rtl/>
        </w:rPr>
        <w:t>ماده 3</w:t>
      </w:r>
      <w:r w:rsidRPr="004A6354">
        <w:rPr>
          <w:rFonts w:ascii="Cambria" w:hAnsi="Cambria" w:cs="Cambria" w:hint="cs"/>
          <w:b/>
          <w:bCs/>
          <w:sz w:val="28"/>
          <w:szCs w:val="28"/>
          <w:rtl/>
        </w:rPr>
        <w:t> </w:t>
      </w:r>
      <w:r w:rsidRPr="004A6354">
        <w:rPr>
          <w:rFonts w:cs="B Nazanin"/>
          <w:sz w:val="28"/>
          <w:szCs w:val="28"/>
          <w:rtl/>
        </w:rPr>
        <w:t xml:space="preserve">ـ سازمان داراي شخصيت حقوقي و استقلال مالي و اداري بوده و طبق اساسنامه به صورت بازرگاني و انتفاعي اداره مي ‌شود و تابع قانون تأسيس شركت شهركهاي صنعتي ايران ـ مصوب </w:t>
      </w:r>
      <w:r w:rsidRPr="004A6354">
        <w:rPr>
          <w:rFonts w:cs="B Nazanin"/>
          <w:sz w:val="28"/>
          <w:szCs w:val="28"/>
          <w:rtl/>
          <w:lang w:bidi="fa-IR"/>
        </w:rPr>
        <w:t>۱۳۶2</w:t>
      </w:r>
      <w:r w:rsidRPr="004A6354">
        <w:rPr>
          <w:rFonts w:cs="B Nazanin"/>
          <w:sz w:val="28"/>
          <w:szCs w:val="28"/>
          <w:rtl/>
        </w:rPr>
        <w:t xml:space="preserve"> ـ و اصلاحيه بعدي آن و قانون تمركز امور صنعت و معدن و تشكيل وزارت صنايع و معادن ـ مصوب </w:t>
      </w:r>
      <w:r w:rsidRPr="004A6354">
        <w:rPr>
          <w:rFonts w:cs="B Nazanin"/>
          <w:sz w:val="28"/>
          <w:szCs w:val="28"/>
          <w:rtl/>
          <w:lang w:bidi="fa-IR"/>
        </w:rPr>
        <w:t>۱۳۷9</w:t>
      </w:r>
      <w:r w:rsidRPr="004A6354">
        <w:rPr>
          <w:rFonts w:cs="B Nazanin"/>
          <w:sz w:val="28"/>
          <w:szCs w:val="28"/>
          <w:rtl/>
        </w:rPr>
        <w:t xml:space="preserve"> ـ مي ‌باشد</w:t>
      </w:r>
      <w:r w:rsidRPr="004A6354">
        <w:rPr>
          <w:rFonts w:cs="B Nazanin"/>
          <w:sz w:val="28"/>
          <w:szCs w:val="28"/>
        </w:rPr>
        <w:t>.</w:t>
      </w:r>
    </w:p>
    <w:p w14:paraId="4E1B0B2B" w14:textId="77777777" w:rsidR="004A6354" w:rsidRPr="004A6354" w:rsidRDefault="004A6354" w:rsidP="004A6354">
      <w:pPr>
        <w:bidi/>
        <w:jc w:val="both"/>
        <w:rPr>
          <w:rFonts w:cs="B Nazanin"/>
          <w:sz w:val="28"/>
          <w:szCs w:val="28"/>
        </w:rPr>
      </w:pPr>
      <w:r w:rsidRPr="004A6354">
        <w:rPr>
          <w:rFonts w:cs="B Nazanin"/>
          <w:b/>
          <w:bCs/>
          <w:sz w:val="28"/>
          <w:szCs w:val="28"/>
          <w:rtl/>
        </w:rPr>
        <w:t>فصل دوم</w:t>
      </w:r>
      <w:r w:rsidRPr="004A6354">
        <w:rPr>
          <w:rFonts w:ascii="Cambria" w:hAnsi="Cambria" w:cs="Cambria" w:hint="cs"/>
          <w:b/>
          <w:bCs/>
          <w:sz w:val="28"/>
          <w:szCs w:val="28"/>
          <w:rtl/>
        </w:rPr>
        <w:t> </w:t>
      </w:r>
      <w:r w:rsidRPr="004A6354">
        <w:rPr>
          <w:rFonts w:cs="B Nazanin"/>
          <w:sz w:val="28"/>
          <w:szCs w:val="28"/>
          <w:rtl/>
        </w:rPr>
        <w:t>ـ موضوع ـ هدف، وظايف، اختيارات و سرمايه سازمان</w:t>
      </w:r>
      <w:r w:rsidRPr="004A6354">
        <w:rPr>
          <w:rFonts w:cs="B Nazanin"/>
          <w:sz w:val="28"/>
          <w:szCs w:val="28"/>
        </w:rPr>
        <w:t>:</w:t>
      </w:r>
    </w:p>
    <w:p w14:paraId="7E884F7A" w14:textId="77777777" w:rsidR="004A6354" w:rsidRPr="004A6354" w:rsidRDefault="004A6354" w:rsidP="004A6354">
      <w:pPr>
        <w:bidi/>
        <w:jc w:val="both"/>
        <w:rPr>
          <w:rFonts w:cs="B Nazanin"/>
          <w:sz w:val="28"/>
          <w:szCs w:val="28"/>
        </w:rPr>
      </w:pPr>
      <w:r w:rsidRPr="004A6354">
        <w:rPr>
          <w:rFonts w:cs="B Nazanin"/>
          <w:b/>
          <w:bCs/>
          <w:sz w:val="28"/>
          <w:szCs w:val="28"/>
          <w:rtl/>
        </w:rPr>
        <w:t>ماده 4</w:t>
      </w:r>
      <w:r w:rsidRPr="004A6354">
        <w:rPr>
          <w:rFonts w:ascii="Cambria" w:hAnsi="Cambria" w:cs="Cambria" w:hint="cs"/>
          <w:b/>
          <w:bCs/>
          <w:sz w:val="28"/>
          <w:szCs w:val="28"/>
          <w:rtl/>
        </w:rPr>
        <w:t> </w:t>
      </w:r>
      <w:r w:rsidRPr="004A6354">
        <w:rPr>
          <w:rFonts w:cs="B Nazanin"/>
          <w:sz w:val="28"/>
          <w:szCs w:val="28"/>
          <w:rtl/>
        </w:rPr>
        <w:t>ـ موضوع فعاليت سازمان عبارت است از</w:t>
      </w:r>
      <w:r w:rsidRPr="004A6354">
        <w:rPr>
          <w:rFonts w:cs="B Nazanin"/>
          <w:sz w:val="28"/>
          <w:szCs w:val="28"/>
        </w:rPr>
        <w:t>:</w:t>
      </w:r>
    </w:p>
    <w:p w14:paraId="4E5DF9E0" w14:textId="77777777" w:rsidR="004A6354" w:rsidRPr="004A6354" w:rsidRDefault="004A6354" w:rsidP="004A6354">
      <w:pPr>
        <w:bidi/>
        <w:jc w:val="both"/>
        <w:rPr>
          <w:rFonts w:cs="B Nazanin"/>
          <w:sz w:val="28"/>
          <w:szCs w:val="28"/>
        </w:rPr>
      </w:pPr>
      <w:r w:rsidRPr="004A6354">
        <w:rPr>
          <w:rFonts w:cs="B Nazanin"/>
          <w:b/>
          <w:bCs/>
          <w:sz w:val="28"/>
          <w:szCs w:val="28"/>
        </w:rPr>
        <w:t>1 </w:t>
      </w:r>
      <w:r w:rsidRPr="004A6354">
        <w:rPr>
          <w:rFonts w:cs="B Nazanin"/>
          <w:sz w:val="28"/>
          <w:szCs w:val="28"/>
          <w:rtl/>
        </w:rPr>
        <w:t>ـ تهيه و تدوين خط مشي ‌هاي اجرايي ايجاد و توسعه صنايع كوچك در چارچوب سياستهاي كلي وزارت صنايع و معادن</w:t>
      </w:r>
      <w:r w:rsidRPr="004A6354">
        <w:rPr>
          <w:rFonts w:cs="B Nazanin"/>
          <w:sz w:val="28"/>
          <w:szCs w:val="28"/>
        </w:rPr>
        <w:t>.</w:t>
      </w:r>
    </w:p>
    <w:p w14:paraId="0647D847" w14:textId="77777777" w:rsidR="004A6354" w:rsidRPr="004A6354" w:rsidRDefault="004A6354" w:rsidP="004A6354">
      <w:pPr>
        <w:bidi/>
        <w:jc w:val="both"/>
        <w:rPr>
          <w:rFonts w:cs="B Nazanin"/>
          <w:sz w:val="28"/>
          <w:szCs w:val="28"/>
        </w:rPr>
      </w:pPr>
      <w:r w:rsidRPr="004A6354">
        <w:rPr>
          <w:rFonts w:cs="B Nazanin"/>
          <w:b/>
          <w:bCs/>
          <w:sz w:val="28"/>
          <w:szCs w:val="28"/>
        </w:rPr>
        <w:lastRenderedPageBreak/>
        <w:t>2 </w:t>
      </w:r>
      <w:r w:rsidRPr="004A6354">
        <w:rPr>
          <w:rFonts w:cs="B Nazanin"/>
          <w:sz w:val="28"/>
          <w:szCs w:val="28"/>
          <w:rtl/>
        </w:rPr>
        <w:t>ـ ايجاد زمينه ‌هاي لازم براي راه ‌اندازي، هدايت و توسعه سرمايه ‌گذاريهاي بخش غيردولتي در صنايع كوچك به ويژه در مناطق كمتر توسعه يافته در چارچوب سياستهاي وزارت صنايع و معادن از طريق شركتهاي زيرمجموعه</w:t>
      </w:r>
      <w:r w:rsidRPr="004A6354">
        <w:rPr>
          <w:rFonts w:cs="B Nazanin"/>
          <w:sz w:val="28"/>
          <w:szCs w:val="28"/>
        </w:rPr>
        <w:t>.</w:t>
      </w:r>
    </w:p>
    <w:p w14:paraId="0D40BD5D" w14:textId="77777777" w:rsidR="004A6354" w:rsidRPr="004A6354" w:rsidRDefault="004A6354" w:rsidP="004A6354">
      <w:pPr>
        <w:bidi/>
        <w:jc w:val="both"/>
        <w:rPr>
          <w:rFonts w:cs="B Nazanin"/>
          <w:sz w:val="28"/>
          <w:szCs w:val="28"/>
        </w:rPr>
      </w:pPr>
      <w:r w:rsidRPr="004A6354">
        <w:rPr>
          <w:rFonts w:cs="B Nazanin"/>
          <w:b/>
          <w:bCs/>
          <w:sz w:val="28"/>
          <w:szCs w:val="28"/>
        </w:rPr>
        <w:t>3 </w:t>
      </w:r>
      <w:r w:rsidRPr="004A6354">
        <w:rPr>
          <w:rFonts w:cs="B Nazanin"/>
          <w:sz w:val="28"/>
          <w:szCs w:val="28"/>
          <w:rtl/>
        </w:rPr>
        <w:t>ـ ساماندهي و پشتيباني از توسعه كارآفريني، تأمين منابع مالي، توسعه فناوري، بهبود روشهاي توليد، كاهش ضايعات، ارتقاء بهره‌ وري و كيفيت و رعايت ضوابط زيست محيطي در صنايع كوچك به منظور رقابت پذير كردن آنها</w:t>
      </w:r>
      <w:r w:rsidRPr="004A6354">
        <w:rPr>
          <w:rFonts w:cs="B Nazanin"/>
          <w:sz w:val="28"/>
          <w:szCs w:val="28"/>
        </w:rPr>
        <w:t>.</w:t>
      </w:r>
    </w:p>
    <w:p w14:paraId="07AD5AA7" w14:textId="77777777" w:rsidR="004A6354" w:rsidRPr="004A6354" w:rsidRDefault="004A6354" w:rsidP="004A6354">
      <w:pPr>
        <w:bidi/>
        <w:jc w:val="both"/>
        <w:rPr>
          <w:rFonts w:cs="B Nazanin"/>
          <w:sz w:val="28"/>
          <w:szCs w:val="28"/>
        </w:rPr>
      </w:pPr>
      <w:r w:rsidRPr="004A6354">
        <w:rPr>
          <w:rFonts w:cs="B Nazanin"/>
          <w:b/>
          <w:bCs/>
          <w:sz w:val="28"/>
          <w:szCs w:val="28"/>
        </w:rPr>
        <w:t>4 </w:t>
      </w:r>
      <w:r w:rsidRPr="004A6354">
        <w:rPr>
          <w:rFonts w:cs="B Nazanin"/>
          <w:sz w:val="28"/>
          <w:szCs w:val="28"/>
          <w:rtl/>
        </w:rPr>
        <w:t>ـ اجراي طرحها و برنامه ‌هاي مرتبط با ايجاد و توسعه صنايع كوچك كشور در قالب اعتبارات تخصصي. (مندرج در قوانين بودجه سنواتي)</w:t>
      </w:r>
      <w:r w:rsidRPr="004A6354">
        <w:rPr>
          <w:rFonts w:cs="B Nazanin"/>
          <w:sz w:val="28"/>
          <w:szCs w:val="28"/>
        </w:rPr>
        <w:t>.</w:t>
      </w:r>
    </w:p>
    <w:p w14:paraId="207B5F2F" w14:textId="77777777" w:rsidR="004A6354" w:rsidRPr="004A6354" w:rsidRDefault="004A6354" w:rsidP="004A6354">
      <w:pPr>
        <w:bidi/>
        <w:jc w:val="both"/>
        <w:rPr>
          <w:rFonts w:cs="B Nazanin"/>
          <w:sz w:val="28"/>
          <w:szCs w:val="28"/>
        </w:rPr>
      </w:pPr>
      <w:r w:rsidRPr="004A6354">
        <w:rPr>
          <w:rFonts w:cs="B Nazanin"/>
          <w:b/>
          <w:bCs/>
          <w:sz w:val="28"/>
          <w:szCs w:val="28"/>
          <w:rtl/>
          <w:lang w:bidi="fa-IR"/>
        </w:rPr>
        <w:t>۵</w:t>
      </w:r>
      <w:r w:rsidRPr="004A6354">
        <w:rPr>
          <w:rFonts w:ascii="Cambria" w:hAnsi="Cambria" w:cs="Cambria" w:hint="cs"/>
          <w:b/>
          <w:bCs/>
          <w:sz w:val="28"/>
          <w:szCs w:val="28"/>
          <w:rtl/>
        </w:rPr>
        <w:t> </w:t>
      </w:r>
      <w:r w:rsidRPr="004A6354">
        <w:rPr>
          <w:rFonts w:cs="B Nazanin"/>
          <w:sz w:val="28"/>
          <w:szCs w:val="28"/>
          <w:rtl/>
        </w:rPr>
        <w:t>ـ ساماندهي و پشتيباني از ايجاد پيوند مناسب بين صنايع كوچك، متوسط و بزرگ، توسعه شبكه‌ ها، خوشه‌ هاي صنعتي و توسعه مراكز اطلاع‌ رساني و تجارت الكترونيك براي آنها از طريق شركتهاي زيرمجموعه</w:t>
      </w:r>
      <w:r w:rsidRPr="004A6354">
        <w:rPr>
          <w:rFonts w:cs="B Nazanin"/>
          <w:sz w:val="28"/>
          <w:szCs w:val="28"/>
        </w:rPr>
        <w:t>.</w:t>
      </w:r>
    </w:p>
    <w:p w14:paraId="37FF4F7D" w14:textId="77777777" w:rsidR="004A6354" w:rsidRPr="004A6354" w:rsidRDefault="004A6354" w:rsidP="004A6354">
      <w:pPr>
        <w:bidi/>
        <w:jc w:val="both"/>
        <w:rPr>
          <w:rFonts w:cs="B Nazanin"/>
          <w:sz w:val="28"/>
          <w:szCs w:val="28"/>
        </w:rPr>
      </w:pPr>
      <w:r w:rsidRPr="004A6354">
        <w:rPr>
          <w:rFonts w:cs="B Nazanin"/>
          <w:b/>
          <w:bCs/>
          <w:sz w:val="28"/>
          <w:szCs w:val="28"/>
          <w:rtl/>
          <w:lang w:bidi="fa-IR"/>
        </w:rPr>
        <w:t>۶</w:t>
      </w:r>
      <w:r w:rsidRPr="004A6354">
        <w:rPr>
          <w:rFonts w:ascii="Cambria" w:hAnsi="Cambria" w:cs="Cambria" w:hint="cs"/>
          <w:b/>
          <w:bCs/>
          <w:sz w:val="28"/>
          <w:szCs w:val="28"/>
          <w:rtl/>
        </w:rPr>
        <w:t> </w:t>
      </w:r>
      <w:r w:rsidRPr="004A6354">
        <w:rPr>
          <w:rFonts w:cs="B Nazanin"/>
          <w:sz w:val="28"/>
          <w:szCs w:val="28"/>
          <w:rtl/>
        </w:rPr>
        <w:t>ـ حمايت و پشتيباني از تحقيقات كاربردي، توسعه‌ اي و ارتقاء سطح فناوري در واحدهاي كوچك صنعتي</w:t>
      </w:r>
      <w:r w:rsidRPr="004A6354">
        <w:rPr>
          <w:rFonts w:cs="B Nazanin"/>
          <w:sz w:val="28"/>
          <w:szCs w:val="28"/>
        </w:rPr>
        <w:t>.</w:t>
      </w:r>
    </w:p>
    <w:p w14:paraId="589937D7" w14:textId="77777777" w:rsidR="004A6354" w:rsidRPr="004A6354" w:rsidRDefault="004A6354" w:rsidP="004A6354">
      <w:pPr>
        <w:bidi/>
        <w:jc w:val="both"/>
        <w:rPr>
          <w:rFonts w:cs="B Nazanin"/>
          <w:sz w:val="28"/>
          <w:szCs w:val="28"/>
        </w:rPr>
      </w:pPr>
      <w:r w:rsidRPr="004A6354">
        <w:rPr>
          <w:rFonts w:cs="B Nazanin"/>
          <w:b/>
          <w:bCs/>
          <w:sz w:val="28"/>
          <w:szCs w:val="28"/>
        </w:rPr>
        <w:t>7 </w:t>
      </w:r>
      <w:r w:rsidRPr="004A6354">
        <w:rPr>
          <w:rFonts w:cs="B Nazanin"/>
          <w:sz w:val="28"/>
          <w:szCs w:val="28"/>
          <w:rtl/>
        </w:rPr>
        <w:t>ـ حمايت و پشتيباني از انجام آموزشهاي تخصصي و برنامه ‌هاي مربوط به ارتقاء مهارت كاركنان و داوطلبان ايجاد و توسعه صنايع كوچك</w:t>
      </w:r>
      <w:r w:rsidRPr="004A6354">
        <w:rPr>
          <w:rFonts w:cs="B Nazanin"/>
          <w:sz w:val="28"/>
          <w:szCs w:val="28"/>
        </w:rPr>
        <w:t>.</w:t>
      </w:r>
    </w:p>
    <w:p w14:paraId="09000D3F" w14:textId="77777777" w:rsidR="004A6354" w:rsidRPr="004A6354" w:rsidRDefault="004A6354" w:rsidP="004A6354">
      <w:pPr>
        <w:bidi/>
        <w:jc w:val="both"/>
        <w:rPr>
          <w:rFonts w:cs="B Nazanin"/>
          <w:sz w:val="28"/>
          <w:szCs w:val="28"/>
        </w:rPr>
      </w:pPr>
      <w:r w:rsidRPr="004A6354">
        <w:rPr>
          <w:rFonts w:cs="B Nazanin"/>
          <w:b/>
          <w:bCs/>
          <w:sz w:val="28"/>
          <w:szCs w:val="28"/>
          <w:rtl/>
          <w:lang w:bidi="fa-IR"/>
        </w:rPr>
        <w:t>۸</w:t>
      </w:r>
      <w:r w:rsidRPr="004A6354">
        <w:rPr>
          <w:rFonts w:ascii="Cambria" w:hAnsi="Cambria" w:cs="Cambria" w:hint="cs"/>
          <w:b/>
          <w:bCs/>
          <w:sz w:val="28"/>
          <w:szCs w:val="28"/>
          <w:rtl/>
        </w:rPr>
        <w:t> </w:t>
      </w:r>
      <w:r w:rsidRPr="004A6354">
        <w:rPr>
          <w:rFonts w:cs="B Nazanin"/>
          <w:sz w:val="28"/>
          <w:szCs w:val="28"/>
          <w:rtl/>
        </w:rPr>
        <w:t>ـ ساماندهي اقدامات پشتيباني از واحدهاي كوچك صنعتي نوپا (در شرف ايجاد) و فراهم آوردن ساز و كار لازم براي پشتيباني از فعاليتهاي مخاطره ‌پذير در صنايع كوچك از طريق شركتهاي زيرمجموعه</w:t>
      </w:r>
      <w:r w:rsidRPr="004A6354">
        <w:rPr>
          <w:rFonts w:cs="B Nazanin"/>
          <w:sz w:val="28"/>
          <w:szCs w:val="28"/>
        </w:rPr>
        <w:t>.</w:t>
      </w:r>
    </w:p>
    <w:p w14:paraId="6208F111" w14:textId="77777777" w:rsidR="004A6354" w:rsidRPr="004A6354" w:rsidRDefault="004A6354" w:rsidP="004A6354">
      <w:pPr>
        <w:bidi/>
        <w:jc w:val="both"/>
        <w:rPr>
          <w:rFonts w:cs="B Nazanin"/>
          <w:sz w:val="28"/>
          <w:szCs w:val="28"/>
        </w:rPr>
      </w:pPr>
      <w:r w:rsidRPr="004A6354">
        <w:rPr>
          <w:rFonts w:cs="B Nazanin"/>
          <w:b/>
          <w:bCs/>
          <w:sz w:val="28"/>
          <w:szCs w:val="28"/>
        </w:rPr>
        <w:t>9 </w:t>
      </w:r>
      <w:r w:rsidRPr="004A6354">
        <w:rPr>
          <w:rFonts w:cs="B Nazanin"/>
          <w:sz w:val="28"/>
          <w:szCs w:val="28"/>
          <w:rtl/>
        </w:rPr>
        <w:t>ـ حمايت و پشتيباني از توسعه بازار و همكاريهاي فني، اقتصادي و فناوري بين صنايع كوچك كشور با ساير كشورها</w:t>
      </w:r>
      <w:r w:rsidRPr="004A6354">
        <w:rPr>
          <w:rFonts w:cs="B Nazanin"/>
          <w:sz w:val="28"/>
          <w:szCs w:val="28"/>
        </w:rPr>
        <w:t>.</w:t>
      </w:r>
    </w:p>
    <w:p w14:paraId="0C150873" w14:textId="39965BFB" w:rsidR="004A6354" w:rsidRPr="004A6354" w:rsidRDefault="004A6354" w:rsidP="004A6354">
      <w:pPr>
        <w:bidi/>
        <w:jc w:val="both"/>
        <w:rPr>
          <w:rFonts w:cs="B Nazanin"/>
          <w:sz w:val="28"/>
          <w:szCs w:val="28"/>
        </w:rPr>
      </w:pPr>
      <w:r w:rsidRPr="00120A04">
        <w:rPr>
          <w:rFonts w:cs="B Nazanin"/>
          <w:b/>
          <w:bCs/>
          <w:sz w:val="28"/>
          <w:szCs w:val="28"/>
          <w:highlight w:val="green"/>
        </w:rPr>
        <w:t>10</w:t>
      </w:r>
      <w:r w:rsidRPr="00120A04">
        <w:rPr>
          <w:rFonts w:cs="B Nazanin"/>
          <w:b/>
          <w:bCs/>
          <w:sz w:val="28"/>
          <w:szCs w:val="28"/>
          <w:highlight w:val="green"/>
          <w:rtl/>
        </w:rPr>
        <w:t xml:space="preserve"> (اصلاحي 24</w:t>
      </w:r>
      <w:r w:rsidRPr="00120A04">
        <w:rPr>
          <w:rFonts w:ascii="Times New Roman" w:hAnsi="Times New Roman" w:cs="Times New Roman" w:hint="cs"/>
          <w:b/>
          <w:bCs/>
          <w:sz w:val="28"/>
          <w:szCs w:val="28"/>
          <w:highlight w:val="green"/>
          <w:rtl/>
        </w:rPr>
        <w:t>ˏ</w:t>
      </w:r>
      <w:r w:rsidRPr="00120A04">
        <w:rPr>
          <w:rFonts w:cs="B Nazanin"/>
          <w:b/>
          <w:bCs/>
          <w:sz w:val="28"/>
          <w:szCs w:val="28"/>
          <w:highlight w:val="green"/>
          <w:rtl/>
        </w:rPr>
        <w:t>05</w:t>
      </w:r>
      <w:r w:rsidRPr="00120A04">
        <w:rPr>
          <w:rFonts w:ascii="Times New Roman" w:hAnsi="Times New Roman" w:cs="Times New Roman" w:hint="cs"/>
          <w:b/>
          <w:bCs/>
          <w:sz w:val="28"/>
          <w:szCs w:val="28"/>
          <w:highlight w:val="green"/>
          <w:rtl/>
        </w:rPr>
        <w:t>ˏ</w:t>
      </w:r>
      <w:proofErr w:type="gramStart"/>
      <w:r w:rsidRPr="00120A04">
        <w:rPr>
          <w:rFonts w:cs="B Nazanin"/>
          <w:b/>
          <w:bCs/>
          <w:sz w:val="28"/>
          <w:szCs w:val="28"/>
          <w:highlight w:val="green"/>
          <w:rtl/>
        </w:rPr>
        <w:t>1400)</w:t>
      </w:r>
      <w:r w:rsidRPr="004A6354">
        <w:rPr>
          <w:rFonts w:cs="B Nazanin"/>
          <w:sz w:val="28"/>
          <w:szCs w:val="28"/>
          <w:highlight w:val="green"/>
          <w:rtl/>
        </w:rPr>
        <w:t>ـ</w:t>
      </w:r>
      <w:proofErr w:type="gramEnd"/>
      <w:r w:rsidRPr="004A6354">
        <w:rPr>
          <w:rFonts w:cs="B Nazanin"/>
          <w:sz w:val="28"/>
          <w:szCs w:val="28"/>
          <w:highlight w:val="green"/>
          <w:rtl/>
        </w:rPr>
        <w:t xml:space="preserve"> مطالعه، بررسي و برنامه ‌ريزي همه جانبه جهت احداث شهركهاي صنعتي اعم از عمومي، تخصصي (از جمله صنايع تبديلي، كشاورزي و </w:t>
      </w:r>
      <w:proofErr w:type="gramStart"/>
      <w:r w:rsidRPr="004A6354">
        <w:rPr>
          <w:rFonts w:cs="B Nazanin"/>
          <w:sz w:val="28"/>
          <w:szCs w:val="28"/>
          <w:highlight w:val="green"/>
          <w:rtl/>
        </w:rPr>
        <w:t>غيره)،</w:t>
      </w:r>
      <w:proofErr w:type="gramEnd"/>
      <w:r w:rsidRPr="004A6354">
        <w:rPr>
          <w:rFonts w:cs="B Nazanin"/>
          <w:sz w:val="28"/>
          <w:szCs w:val="28"/>
          <w:highlight w:val="green"/>
          <w:rtl/>
        </w:rPr>
        <w:t xml:space="preserve"> فناوري، مجموعه كارگاهي و زادپروري (انكوباتوري) و شهرك هاي صنفي توليدي و صنعتي</w:t>
      </w:r>
      <w:r w:rsidRPr="004A6354">
        <w:rPr>
          <w:rFonts w:cs="B Nazanin"/>
          <w:sz w:val="28"/>
          <w:szCs w:val="28"/>
          <w:highlight w:val="green"/>
        </w:rPr>
        <w:t>. </w:t>
      </w:r>
      <w:r w:rsidRPr="00120A04">
        <w:rPr>
          <w:rFonts w:cs="B Nazanin"/>
          <w:noProof/>
          <w:sz w:val="28"/>
          <w:szCs w:val="28"/>
          <w:highlight w:val="green"/>
        </w:rPr>
        <mc:AlternateContent>
          <mc:Choice Requires="wps">
            <w:drawing>
              <wp:inline distT="0" distB="0" distL="0" distR="0" wp14:anchorId="749A78AB" wp14:editId="3FAFA15A">
                <wp:extent cx="304800" cy="304800"/>
                <wp:effectExtent l="0" t="0" r="0" b="0"/>
                <wp:docPr id="1568976058" name="Rectangle 1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B3E56" id="Rectangle 14" o:spid="_x0000_s1026" href="https://qavanin.ir/Law/TreeText/?IDS=17844019432425962869#myMod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DF1CD24" w14:textId="77777777" w:rsidR="004A6354" w:rsidRPr="004A6354" w:rsidRDefault="004A6354" w:rsidP="004A6354">
      <w:pPr>
        <w:bidi/>
        <w:jc w:val="both"/>
        <w:rPr>
          <w:rFonts w:cs="B Nazanin"/>
          <w:sz w:val="28"/>
          <w:szCs w:val="28"/>
        </w:rPr>
      </w:pPr>
      <w:r w:rsidRPr="004A6354">
        <w:rPr>
          <w:rFonts w:cs="B Nazanin"/>
          <w:b/>
          <w:bCs/>
          <w:sz w:val="28"/>
          <w:szCs w:val="28"/>
        </w:rPr>
        <w:t>11 </w:t>
      </w:r>
      <w:r w:rsidRPr="004A6354">
        <w:rPr>
          <w:rFonts w:cs="B Nazanin"/>
          <w:sz w:val="28"/>
          <w:szCs w:val="28"/>
          <w:rtl/>
        </w:rPr>
        <w:t>ـ سازماندهي احداث شهركهاي صنعتي و ارايه خدمات ضروري براي متقاضيان ايجاد واحدهاي توليدي و خدماتي توسط شركتهاي زيرمجموعه</w:t>
      </w:r>
      <w:r w:rsidRPr="004A6354">
        <w:rPr>
          <w:rFonts w:cs="B Nazanin"/>
          <w:sz w:val="28"/>
          <w:szCs w:val="28"/>
        </w:rPr>
        <w:t>.</w:t>
      </w:r>
    </w:p>
    <w:p w14:paraId="60579BBE" w14:textId="77777777" w:rsidR="004A6354" w:rsidRPr="004A6354" w:rsidRDefault="004A6354" w:rsidP="004A6354">
      <w:pPr>
        <w:bidi/>
        <w:jc w:val="both"/>
        <w:rPr>
          <w:rFonts w:cs="B Nazanin"/>
          <w:sz w:val="28"/>
          <w:szCs w:val="28"/>
        </w:rPr>
      </w:pPr>
      <w:r w:rsidRPr="004A6354">
        <w:rPr>
          <w:rFonts w:cs="B Nazanin"/>
          <w:b/>
          <w:bCs/>
          <w:sz w:val="28"/>
          <w:szCs w:val="28"/>
        </w:rPr>
        <w:lastRenderedPageBreak/>
        <w:t>12 </w:t>
      </w:r>
      <w:r w:rsidRPr="004A6354">
        <w:rPr>
          <w:rFonts w:cs="B Nazanin"/>
          <w:sz w:val="28"/>
          <w:szCs w:val="28"/>
          <w:rtl/>
        </w:rPr>
        <w:t>ـ تأسيس شركتهاي شهركهاي صنعتي زيرمجموعه براي ايجاد عمليات مقرر در اين اساسنامه با رعايت سياستهاي عمومي دولت در رابطه با توسعه صنايع در سطح كشور</w:t>
      </w:r>
      <w:r w:rsidRPr="004A6354">
        <w:rPr>
          <w:rFonts w:cs="B Nazanin"/>
          <w:sz w:val="28"/>
          <w:szCs w:val="28"/>
        </w:rPr>
        <w:t>.</w:t>
      </w:r>
    </w:p>
    <w:p w14:paraId="1BFEB4AC" w14:textId="66F192CC" w:rsidR="004A6354" w:rsidRPr="004A6354" w:rsidRDefault="004A6354" w:rsidP="004A6354">
      <w:pPr>
        <w:bidi/>
        <w:jc w:val="both"/>
        <w:rPr>
          <w:rFonts w:cs="B Nazanin"/>
          <w:sz w:val="28"/>
          <w:szCs w:val="28"/>
        </w:rPr>
      </w:pPr>
      <w:r w:rsidRPr="00120A04">
        <w:rPr>
          <w:rFonts w:cs="B Nazanin"/>
          <w:b/>
          <w:bCs/>
          <w:sz w:val="28"/>
          <w:szCs w:val="28"/>
          <w:highlight w:val="green"/>
        </w:rPr>
        <w:t>13</w:t>
      </w:r>
      <w:r w:rsidRPr="00120A04">
        <w:rPr>
          <w:rFonts w:cs="B Nazanin"/>
          <w:b/>
          <w:bCs/>
          <w:sz w:val="28"/>
          <w:szCs w:val="28"/>
          <w:highlight w:val="green"/>
          <w:rtl/>
        </w:rPr>
        <w:t xml:space="preserve"> (اصلاحي 24</w:t>
      </w:r>
      <w:r w:rsidRPr="00120A04">
        <w:rPr>
          <w:rFonts w:ascii="Times New Roman" w:hAnsi="Times New Roman" w:cs="Times New Roman" w:hint="cs"/>
          <w:b/>
          <w:bCs/>
          <w:sz w:val="28"/>
          <w:szCs w:val="28"/>
          <w:highlight w:val="green"/>
          <w:rtl/>
        </w:rPr>
        <w:t>ˏ</w:t>
      </w:r>
      <w:r w:rsidRPr="00120A04">
        <w:rPr>
          <w:rFonts w:cs="B Nazanin"/>
          <w:b/>
          <w:bCs/>
          <w:sz w:val="28"/>
          <w:szCs w:val="28"/>
          <w:highlight w:val="green"/>
          <w:rtl/>
        </w:rPr>
        <w:t>05</w:t>
      </w:r>
      <w:r w:rsidRPr="00120A04">
        <w:rPr>
          <w:rFonts w:ascii="Times New Roman" w:hAnsi="Times New Roman" w:cs="Times New Roman" w:hint="cs"/>
          <w:b/>
          <w:bCs/>
          <w:sz w:val="28"/>
          <w:szCs w:val="28"/>
          <w:highlight w:val="green"/>
          <w:rtl/>
        </w:rPr>
        <w:t>ˏ</w:t>
      </w:r>
      <w:proofErr w:type="gramStart"/>
      <w:r w:rsidRPr="00120A04">
        <w:rPr>
          <w:rFonts w:cs="B Nazanin"/>
          <w:b/>
          <w:bCs/>
          <w:sz w:val="28"/>
          <w:szCs w:val="28"/>
          <w:highlight w:val="green"/>
          <w:rtl/>
        </w:rPr>
        <w:t>1400)</w:t>
      </w:r>
      <w:r w:rsidRPr="004A6354">
        <w:rPr>
          <w:rFonts w:cs="B Nazanin"/>
          <w:sz w:val="28"/>
          <w:szCs w:val="28"/>
          <w:highlight w:val="green"/>
          <w:rtl/>
        </w:rPr>
        <w:t>ـ</w:t>
      </w:r>
      <w:proofErr w:type="gramEnd"/>
      <w:r w:rsidRPr="004A6354">
        <w:rPr>
          <w:rFonts w:cs="B Nazanin"/>
          <w:sz w:val="28"/>
          <w:szCs w:val="28"/>
          <w:highlight w:val="green"/>
          <w:rtl/>
        </w:rPr>
        <w:t xml:space="preserve"> انجام عمليات و خدمات مورد نياز شركتهاي زيرمجموعه در كليه زمينه ‌ها (فني، مالي، اداري، خدماتي، آموزشي، اطلاع ‌رساني، بازرگاني و مشاوره ‌اي) براي گسترش و تأمين تأسيسات زيربنايي شهركهاي صنعتي و ساير خدمات مورد نياز و توسعه صنايع كوچك</w:t>
      </w:r>
      <w:r w:rsidRPr="004A6354">
        <w:rPr>
          <w:rFonts w:cs="B Nazanin"/>
          <w:sz w:val="28"/>
          <w:szCs w:val="28"/>
          <w:highlight w:val="green"/>
        </w:rPr>
        <w:t>. </w:t>
      </w:r>
      <w:r w:rsidRPr="00120A04">
        <w:rPr>
          <w:rFonts w:cs="B Nazanin"/>
          <w:noProof/>
          <w:sz w:val="28"/>
          <w:szCs w:val="28"/>
          <w:highlight w:val="green"/>
        </w:rPr>
        <mc:AlternateContent>
          <mc:Choice Requires="wps">
            <w:drawing>
              <wp:inline distT="0" distB="0" distL="0" distR="0" wp14:anchorId="65141EB2" wp14:editId="28F16F56">
                <wp:extent cx="304800" cy="304800"/>
                <wp:effectExtent l="0" t="0" r="0" b="0"/>
                <wp:docPr id="2120764832" name="Rectangle 1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04E6D" id="Rectangle 13" o:spid="_x0000_s1026" href="https://qavanin.ir/Law/TreeText/?IDS=17844019432425962869#myMod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565EC80" w14:textId="4A7F2C82" w:rsidR="004A6354" w:rsidRPr="004A6354" w:rsidRDefault="004A6354" w:rsidP="004A6354">
      <w:pPr>
        <w:bidi/>
        <w:jc w:val="both"/>
        <w:rPr>
          <w:rFonts w:cs="B Nazanin"/>
          <w:sz w:val="28"/>
          <w:szCs w:val="28"/>
        </w:rPr>
      </w:pPr>
      <w:r w:rsidRPr="00120A04">
        <w:rPr>
          <w:rFonts w:cs="B Nazanin"/>
          <w:b/>
          <w:bCs/>
          <w:sz w:val="28"/>
          <w:szCs w:val="28"/>
          <w:highlight w:val="green"/>
        </w:rPr>
        <w:t>14</w:t>
      </w:r>
      <w:r w:rsidRPr="00120A04">
        <w:rPr>
          <w:rFonts w:cs="B Nazanin"/>
          <w:b/>
          <w:bCs/>
          <w:sz w:val="28"/>
          <w:szCs w:val="28"/>
          <w:highlight w:val="green"/>
          <w:rtl/>
        </w:rPr>
        <w:t xml:space="preserve"> (اصلاحي 24</w:t>
      </w:r>
      <w:r w:rsidRPr="00120A04">
        <w:rPr>
          <w:rFonts w:ascii="Times New Roman" w:hAnsi="Times New Roman" w:cs="Times New Roman" w:hint="cs"/>
          <w:b/>
          <w:bCs/>
          <w:sz w:val="28"/>
          <w:szCs w:val="28"/>
          <w:highlight w:val="green"/>
          <w:rtl/>
        </w:rPr>
        <w:t>ˏ</w:t>
      </w:r>
      <w:r w:rsidRPr="00120A04">
        <w:rPr>
          <w:rFonts w:cs="B Nazanin"/>
          <w:b/>
          <w:bCs/>
          <w:sz w:val="28"/>
          <w:szCs w:val="28"/>
          <w:highlight w:val="green"/>
          <w:rtl/>
        </w:rPr>
        <w:t>05</w:t>
      </w:r>
      <w:r w:rsidRPr="00120A04">
        <w:rPr>
          <w:rFonts w:ascii="Times New Roman" w:hAnsi="Times New Roman" w:cs="Times New Roman" w:hint="cs"/>
          <w:b/>
          <w:bCs/>
          <w:sz w:val="28"/>
          <w:szCs w:val="28"/>
          <w:highlight w:val="green"/>
          <w:rtl/>
        </w:rPr>
        <w:t>ˏ</w:t>
      </w:r>
      <w:proofErr w:type="gramStart"/>
      <w:r w:rsidRPr="00120A04">
        <w:rPr>
          <w:rFonts w:cs="B Nazanin"/>
          <w:b/>
          <w:bCs/>
          <w:sz w:val="28"/>
          <w:szCs w:val="28"/>
          <w:highlight w:val="green"/>
          <w:rtl/>
        </w:rPr>
        <w:t>1400)</w:t>
      </w:r>
      <w:r w:rsidRPr="004A6354">
        <w:rPr>
          <w:rFonts w:cs="B Nazanin"/>
          <w:sz w:val="28"/>
          <w:szCs w:val="28"/>
          <w:highlight w:val="green"/>
          <w:rtl/>
        </w:rPr>
        <w:t>ـ</w:t>
      </w:r>
      <w:proofErr w:type="gramEnd"/>
      <w:r w:rsidRPr="004A6354">
        <w:rPr>
          <w:rFonts w:cs="B Nazanin"/>
          <w:sz w:val="28"/>
          <w:szCs w:val="28"/>
          <w:highlight w:val="green"/>
          <w:rtl/>
        </w:rPr>
        <w:t xml:space="preserve"> ايجاد هماهنگي در احداث، اجرا و اداره امور شهركهاي صنعتي و نظارت بر آنها به منظور استفاده مطلوب از سرمايه‌ گذاري هاي انجام شده با روش هاي اجرايي مناسب مشاركت بخش عمومي </w:t>
      </w:r>
      <w:r w:rsidRPr="004A6354">
        <w:rPr>
          <w:rFonts w:ascii="Times New Roman" w:hAnsi="Times New Roman" w:cs="Times New Roman" w:hint="cs"/>
          <w:sz w:val="28"/>
          <w:szCs w:val="28"/>
          <w:highlight w:val="green"/>
          <w:rtl/>
        </w:rPr>
        <w:t>–</w:t>
      </w:r>
      <w:r w:rsidRPr="004A6354">
        <w:rPr>
          <w:rFonts w:cs="B Nazanin"/>
          <w:sz w:val="28"/>
          <w:szCs w:val="28"/>
          <w:highlight w:val="green"/>
          <w:rtl/>
        </w:rPr>
        <w:t xml:space="preserve"> </w:t>
      </w:r>
      <w:r w:rsidRPr="004A6354">
        <w:rPr>
          <w:rFonts w:cs="B Nazanin" w:hint="cs"/>
          <w:sz w:val="28"/>
          <w:szCs w:val="28"/>
          <w:highlight w:val="green"/>
          <w:rtl/>
        </w:rPr>
        <w:t>خصوصي</w:t>
      </w:r>
      <w:r w:rsidRPr="004A6354">
        <w:rPr>
          <w:rFonts w:cs="B Nazanin"/>
          <w:sz w:val="28"/>
          <w:szCs w:val="28"/>
          <w:highlight w:val="green"/>
          <w:rtl/>
        </w:rPr>
        <w:t xml:space="preserve"> </w:t>
      </w:r>
      <w:r w:rsidRPr="004A6354">
        <w:rPr>
          <w:rFonts w:cs="B Nazanin" w:hint="cs"/>
          <w:sz w:val="28"/>
          <w:szCs w:val="28"/>
          <w:highlight w:val="green"/>
          <w:rtl/>
        </w:rPr>
        <w:t>از</w:t>
      </w:r>
      <w:r w:rsidRPr="004A6354">
        <w:rPr>
          <w:rFonts w:cs="B Nazanin"/>
          <w:sz w:val="28"/>
          <w:szCs w:val="28"/>
          <w:highlight w:val="green"/>
          <w:rtl/>
        </w:rPr>
        <w:t xml:space="preserve"> </w:t>
      </w:r>
      <w:r w:rsidRPr="004A6354">
        <w:rPr>
          <w:rFonts w:cs="B Nazanin" w:hint="cs"/>
          <w:sz w:val="28"/>
          <w:szCs w:val="28"/>
          <w:highlight w:val="green"/>
          <w:rtl/>
        </w:rPr>
        <w:t>قبيل</w:t>
      </w:r>
      <w:r w:rsidRPr="004A6354">
        <w:rPr>
          <w:rFonts w:cs="B Nazanin"/>
          <w:sz w:val="28"/>
          <w:szCs w:val="28"/>
          <w:highlight w:val="green"/>
          <w:rtl/>
        </w:rPr>
        <w:t xml:space="preserve"> </w:t>
      </w:r>
      <w:r w:rsidRPr="004A6354">
        <w:rPr>
          <w:rFonts w:cs="B Nazanin" w:hint="cs"/>
          <w:sz w:val="28"/>
          <w:szCs w:val="28"/>
          <w:highlight w:val="green"/>
          <w:rtl/>
        </w:rPr>
        <w:t>تأمين</w:t>
      </w:r>
      <w:r w:rsidRPr="004A6354">
        <w:rPr>
          <w:rFonts w:cs="B Nazanin"/>
          <w:sz w:val="28"/>
          <w:szCs w:val="28"/>
          <w:highlight w:val="green"/>
          <w:rtl/>
        </w:rPr>
        <w:t xml:space="preserve"> </w:t>
      </w:r>
      <w:r w:rsidRPr="004A6354">
        <w:rPr>
          <w:rFonts w:cs="B Nazanin" w:hint="cs"/>
          <w:sz w:val="28"/>
          <w:szCs w:val="28"/>
          <w:highlight w:val="green"/>
          <w:rtl/>
        </w:rPr>
        <w:t>منابع</w:t>
      </w:r>
      <w:r w:rsidRPr="004A6354">
        <w:rPr>
          <w:rFonts w:cs="B Nazanin"/>
          <w:sz w:val="28"/>
          <w:szCs w:val="28"/>
          <w:highlight w:val="green"/>
          <w:rtl/>
        </w:rPr>
        <w:t xml:space="preserve"> </w:t>
      </w:r>
      <w:r w:rsidRPr="004A6354">
        <w:rPr>
          <w:rFonts w:cs="B Nazanin" w:hint="cs"/>
          <w:sz w:val="28"/>
          <w:szCs w:val="28"/>
          <w:highlight w:val="green"/>
          <w:rtl/>
        </w:rPr>
        <w:t>مالي،</w:t>
      </w:r>
      <w:r w:rsidRPr="004A6354">
        <w:rPr>
          <w:rFonts w:cs="B Nazanin"/>
          <w:sz w:val="28"/>
          <w:szCs w:val="28"/>
          <w:highlight w:val="green"/>
          <w:rtl/>
        </w:rPr>
        <w:t xml:space="preserve"> </w:t>
      </w:r>
      <w:r w:rsidRPr="004A6354">
        <w:rPr>
          <w:rFonts w:cs="B Nazanin" w:hint="cs"/>
          <w:sz w:val="28"/>
          <w:szCs w:val="28"/>
          <w:highlight w:val="green"/>
          <w:rtl/>
        </w:rPr>
        <w:t>ساخت،</w:t>
      </w:r>
      <w:r w:rsidRPr="004A6354">
        <w:rPr>
          <w:rFonts w:cs="B Nazanin"/>
          <w:sz w:val="28"/>
          <w:szCs w:val="28"/>
          <w:highlight w:val="green"/>
          <w:rtl/>
        </w:rPr>
        <w:t xml:space="preserve"> </w:t>
      </w:r>
      <w:r w:rsidRPr="004A6354">
        <w:rPr>
          <w:rFonts w:cs="B Nazanin" w:hint="cs"/>
          <w:sz w:val="28"/>
          <w:szCs w:val="28"/>
          <w:highlight w:val="green"/>
          <w:rtl/>
        </w:rPr>
        <w:t>بهره</w:t>
      </w:r>
      <w:r w:rsidRPr="004A6354">
        <w:rPr>
          <w:rFonts w:cs="B Nazanin"/>
          <w:sz w:val="28"/>
          <w:szCs w:val="28"/>
          <w:highlight w:val="green"/>
          <w:rtl/>
        </w:rPr>
        <w:t xml:space="preserve"> </w:t>
      </w:r>
      <w:r w:rsidRPr="004A6354">
        <w:rPr>
          <w:rFonts w:cs="B Nazanin" w:hint="cs"/>
          <w:sz w:val="28"/>
          <w:szCs w:val="28"/>
          <w:highlight w:val="green"/>
          <w:rtl/>
        </w:rPr>
        <w:t>برداري</w:t>
      </w:r>
      <w:r w:rsidRPr="004A6354">
        <w:rPr>
          <w:rFonts w:cs="B Nazanin"/>
          <w:sz w:val="28"/>
          <w:szCs w:val="28"/>
          <w:highlight w:val="green"/>
          <w:rtl/>
        </w:rPr>
        <w:t xml:space="preserve"> </w:t>
      </w:r>
      <w:r w:rsidRPr="004A6354">
        <w:rPr>
          <w:rFonts w:cs="B Nazanin" w:hint="cs"/>
          <w:sz w:val="28"/>
          <w:szCs w:val="28"/>
          <w:highlight w:val="green"/>
          <w:rtl/>
        </w:rPr>
        <w:t>و</w:t>
      </w:r>
      <w:r w:rsidRPr="004A6354">
        <w:rPr>
          <w:rFonts w:cs="B Nazanin"/>
          <w:sz w:val="28"/>
          <w:szCs w:val="28"/>
          <w:highlight w:val="green"/>
          <w:rtl/>
        </w:rPr>
        <w:t xml:space="preserve"> </w:t>
      </w:r>
      <w:r w:rsidRPr="004A6354">
        <w:rPr>
          <w:rFonts w:cs="B Nazanin" w:hint="cs"/>
          <w:sz w:val="28"/>
          <w:szCs w:val="28"/>
          <w:highlight w:val="green"/>
          <w:rtl/>
        </w:rPr>
        <w:t>واگذاري،</w:t>
      </w:r>
      <w:r w:rsidRPr="004A6354">
        <w:rPr>
          <w:rFonts w:cs="B Nazanin"/>
          <w:sz w:val="28"/>
          <w:szCs w:val="28"/>
          <w:highlight w:val="green"/>
          <w:rtl/>
        </w:rPr>
        <w:t xml:space="preserve"> </w:t>
      </w:r>
      <w:r w:rsidRPr="004A6354">
        <w:rPr>
          <w:rFonts w:cs="B Nazanin" w:hint="cs"/>
          <w:sz w:val="28"/>
          <w:szCs w:val="28"/>
          <w:highlight w:val="green"/>
          <w:rtl/>
        </w:rPr>
        <w:t>تأمين</w:t>
      </w:r>
      <w:r w:rsidRPr="004A6354">
        <w:rPr>
          <w:rFonts w:cs="B Nazanin"/>
          <w:sz w:val="28"/>
          <w:szCs w:val="28"/>
          <w:highlight w:val="green"/>
          <w:rtl/>
        </w:rPr>
        <w:t xml:space="preserve"> </w:t>
      </w:r>
      <w:r w:rsidRPr="004A6354">
        <w:rPr>
          <w:rFonts w:cs="B Nazanin" w:hint="cs"/>
          <w:sz w:val="28"/>
          <w:szCs w:val="28"/>
          <w:highlight w:val="green"/>
          <w:rtl/>
        </w:rPr>
        <w:t>منابع</w:t>
      </w:r>
      <w:r w:rsidRPr="004A6354">
        <w:rPr>
          <w:rFonts w:cs="B Nazanin"/>
          <w:sz w:val="28"/>
          <w:szCs w:val="28"/>
          <w:highlight w:val="green"/>
          <w:rtl/>
        </w:rPr>
        <w:t xml:space="preserve"> </w:t>
      </w:r>
      <w:r w:rsidRPr="004A6354">
        <w:rPr>
          <w:rFonts w:cs="B Nazanin" w:hint="cs"/>
          <w:sz w:val="28"/>
          <w:szCs w:val="28"/>
          <w:highlight w:val="green"/>
          <w:rtl/>
        </w:rPr>
        <w:t>مالي،</w:t>
      </w:r>
      <w:r w:rsidRPr="004A6354">
        <w:rPr>
          <w:rFonts w:cs="B Nazanin"/>
          <w:sz w:val="28"/>
          <w:szCs w:val="28"/>
          <w:highlight w:val="green"/>
          <w:rtl/>
        </w:rPr>
        <w:t xml:space="preserve"> </w:t>
      </w:r>
      <w:r w:rsidRPr="004A6354">
        <w:rPr>
          <w:rFonts w:cs="B Nazanin" w:hint="cs"/>
          <w:sz w:val="28"/>
          <w:szCs w:val="28"/>
          <w:highlight w:val="green"/>
          <w:rtl/>
        </w:rPr>
        <w:t>ساخت</w:t>
      </w:r>
      <w:r w:rsidRPr="004A6354">
        <w:rPr>
          <w:rFonts w:cs="B Nazanin"/>
          <w:sz w:val="28"/>
          <w:szCs w:val="28"/>
          <w:highlight w:val="green"/>
          <w:rtl/>
        </w:rPr>
        <w:t xml:space="preserve"> </w:t>
      </w:r>
      <w:r w:rsidRPr="004A6354">
        <w:rPr>
          <w:rFonts w:cs="B Nazanin" w:hint="cs"/>
          <w:sz w:val="28"/>
          <w:szCs w:val="28"/>
          <w:highlight w:val="green"/>
          <w:rtl/>
        </w:rPr>
        <w:t>و</w:t>
      </w:r>
      <w:r w:rsidRPr="004A6354">
        <w:rPr>
          <w:rFonts w:cs="B Nazanin"/>
          <w:sz w:val="28"/>
          <w:szCs w:val="28"/>
          <w:highlight w:val="green"/>
          <w:rtl/>
        </w:rPr>
        <w:t xml:space="preserve"> </w:t>
      </w:r>
      <w:r w:rsidRPr="004A6354">
        <w:rPr>
          <w:rFonts w:cs="B Nazanin" w:hint="cs"/>
          <w:sz w:val="28"/>
          <w:szCs w:val="28"/>
          <w:highlight w:val="green"/>
          <w:rtl/>
        </w:rPr>
        <w:t>بهره</w:t>
      </w:r>
      <w:r w:rsidRPr="004A6354">
        <w:rPr>
          <w:rFonts w:cs="B Nazanin"/>
          <w:sz w:val="28"/>
          <w:szCs w:val="28"/>
          <w:highlight w:val="green"/>
          <w:rtl/>
        </w:rPr>
        <w:t xml:space="preserve"> </w:t>
      </w:r>
      <w:r w:rsidRPr="004A6354">
        <w:rPr>
          <w:rFonts w:cs="B Nazanin" w:hint="cs"/>
          <w:sz w:val="28"/>
          <w:szCs w:val="28"/>
          <w:highlight w:val="green"/>
          <w:rtl/>
        </w:rPr>
        <w:t>برداري،</w:t>
      </w:r>
      <w:r w:rsidRPr="004A6354">
        <w:rPr>
          <w:rFonts w:cs="B Nazanin"/>
          <w:sz w:val="28"/>
          <w:szCs w:val="28"/>
          <w:highlight w:val="green"/>
          <w:rtl/>
        </w:rPr>
        <w:t xml:space="preserve"> </w:t>
      </w:r>
      <w:r w:rsidRPr="004A6354">
        <w:rPr>
          <w:rFonts w:cs="B Nazanin" w:hint="cs"/>
          <w:sz w:val="28"/>
          <w:szCs w:val="28"/>
          <w:highlight w:val="green"/>
          <w:rtl/>
        </w:rPr>
        <w:t>طرح</w:t>
      </w:r>
      <w:r w:rsidRPr="004A6354">
        <w:rPr>
          <w:rFonts w:cs="B Nazanin"/>
          <w:sz w:val="28"/>
          <w:szCs w:val="28"/>
          <w:highlight w:val="green"/>
          <w:rtl/>
        </w:rPr>
        <w:t xml:space="preserve"> </w:t>
      </w:r>
      <w:r w:rsidRPr="004A6354">
        <w:rPr>
          <w:rFonts w:cs="B Nazanin" w:hint="cs"/>
          <w:sz w:val="28"/>
          <w:szCs w:val="28"/>
          <w:highlight w:val="green"/>
          <w:rtl/>
        </w:rPr>
        <w:t>و</w:t>
      </w:r>
      <w:r w:rsidRPr="004A6354">
        <w:rPr>
          <w:rFonts w:cs="B Nazanin"/>
          <w:sz w:val="28"/>
          <w:szCs w:val="28"/>
          <w:highlight w:val="green"/>
          <w:rtl/>
        </w:rPr>
        <w:t xml:space="preserve"> </w:t>
      </w:r>
      <w:r w:rsidRPr="004A6354">
        <w:rPr>
          <w:rFonts w:cs="B Nazanin" w:hint="cs"/>
          <w:sz w:val="28"/>
          <w:szCs w:val="28"/>
          <w:highlight w:val="green"/>
          <w:rtl/>
        </w:rPr>
        <w:t>ساخت</w:t>
      </w:r>
      <w:r w:rsidRPr="004A6354">
        <w:rPr>
          <w:rFonts w:cs="B Nazanin"/>
          <w:sz w:val="28"/>
          <w:szCs w:val="28"/>
          <w:highlight w:val="green"/>
          <w:rtl/>
        </w:rPr>
        <w:t xml:space="preserve"> </w:t>
      </w:r>
      <w:r w:rsidRPr="004A6354">
        <w:rPr>
          <w:rFonts w:cs="B Nazanin" w:hint="cs"/>
          <w:sz w:val="28"/>
          <w:szCs w:val="28"/>
          <w:highlight w:val="green"/>
          <w:rtl/>
        </w:rPr>
        <w:t>كليد</w:t>
      </w:r>
      <w:r w:rsidRPr="004A6354">
        <w:rPr>
          <w:rFonts w:cs="B Nazanin"/>
          <w:sz w:val="28"/>
          <w:szCs w:val="28"/>
          <w:highlight w:val="green"/>
          <w:rtl/>
        </w:rPr>
        <w:t xml:space="preserve"> </w:t>
      </w:r>
      <w:r w:rsidRPr="004A6354">
        <w:rPr>
          <w:rFonts w:cs="B Nazanin" w:hint="cs"/>
          <w:sz w:val="28"/>
          <w:szCs w:val="28"/>
          <w:highlight w:val="green"/>
          <w:rtl/>
        </w:rPr>
        <w:t>در</w:t>
      </w:r>
      <w:r w:rsidRPr="004A6354">
        <w:rPr>
          <w:rFonts w:cs="B Nazanin"/>
          <w:sz w:val="28"/>
          <w:szCs w:val="28"/>
          <w:highlight w:val="green"/>
          <w:rtl/>
        </w:rPr>
        <w:t xml:space="preserve"> </w:t>
      </w:r>
      <w:r w:rsidRPr="004A6354">
        <w:rPr>
          <w:rFonts w:cs="B Nazanin" w:hint="cs"/>
          <w:sz w:val="28"/>
          <w:szCs w:val="28"/>
          <w:highlight w:val="green"/>
          <w:rtl/>
        </w:rPr>
        <w:t>دست</w:t>
      </w:r>
      <w:r w:rsidRPr="004A6354">
        <w:rPr>
          <w:rFonts w:cs="B Nazanin"/>
          <w:sz w:val="28"/>
          <w:szCs w:val="28"/>
          <w:highlight w:val="green"/>
          <w:rtl/>
        </w:rPr>
        <w:t xml:space="preserve"> </w:t>
      </w:r>
      <w:r w:rsidRPr="004A6354">
        <w:rPr>
          <w:rFonts w:cs="B Nazanin" w:hint="cs"/>
          <w:sz w:val="28"/>
          <w:szCs w:val="28"/>
          <w:highlight w:val="green"/>
          <w:rtl/>
        </w:rPr>
        <w:t>و</w:t>
      </w:r>
      <w:r w:rsidRPr="004A6354">
        <w:rPr>
          <w:rFonts w:cs="B Nazanin"/>
          <w:sz w:val="28"/>
          <w:szCs w:val="28"/>
          <w:highlight w:val="green"/>
          <w:rtl/>
        </w:rPr>
        <w:t xml:space="preserve"> </w:t>
      </w:r>
      <w:r w:rsidRPr="004A6354">
        <w:rPr>
          <w:rFonts w:cs="B Nazanin" w:hint="cs"/>
          <w:sz w:val="28"/>
          <w:szCs w:val="28"/>
          <w:highlight w:val="green"/>
          <w:rtl/>
        </w:rPr>
        <w:t>يا</w:t>
      </w:r>
      <w:r w:rsidRPr="004A6354">
        <w:rPr>
          <w:rFonts w:cs="B Nazanin"/>
          <w:sz w:val="28"/>
          <w:szCs w:val="28"/>
          <w:highlight w:val="green"/>
          <w:rtl/>
        </w:rPr>
        <w:t xml:space="preserve"> </w:t>
      </w:r>
      <w:r w:rsidRPr="004A6354">
        <w:rPr>
          <w:rFonts w:cs="B Nazanin" w:hint="cs"/>
          <w:sz w:val="28"/>
          <w:szCs w:val="28"/>
          <w:highlight w:val="green"/>
          <w:rtl/>
        </w:rPr>
        <w:t>ساخت،</w:t>
      </w:r>
      <w:r w:rsidRPr="004A6354">
        <w:rPr>
          <w:rFonts w:cs="B Nazanin"/>
          <w:sz w:val="28"/>
          <w:szCs w:val="28"/>
          <w:highlight w:val="green"/>
          <w:rtl/>
        </w:rPr>
        <w:t xml:space="preserve"> </w:t>
      </w:r>
      <w:r w:rsidRPr="004A6354">
        <w:rPr>
          <w:rFonts w:cs="B Nazanin" w:hint="cs"/>
          <w:sz w:val="28"/>
          <w:szCs w:val="28"/>
          <w:highlight w:val="green"/>
          <w:rtl/>
        </w:rPr>
        <w:t>بهره</w:t>
      </w:r>
      <w:r w:rsidRPr="004A6354">
        <w:rPr>
          <w:rFonts w:cs="B Nazanin"/>
          <w:sz w:val="28"/>
          <w:szCs w:val="28"/>
          <w:highlight w:val="green"/>
          <w:rtl/>
        </w:rPr>
        <w:t xml:space="preserve"> </w:t>
      </w:r>
      <w:r w:rsidRPr="004A6354">
        <w:rPr>
          <w:rFonts w:cs="B Nazanin" w:hint="cs"/>
          <w:sz w:val="28"/>
          <w:szCs w:val="28"/>
          <w:highlight w:val="green"/>
          <w:rtl/>
        </w:rPr>
        <w:t>برداري</w:t>
      </w:r>
      <w:r w:rsidRPr="004A6354">
        <w:rPr>
          <w:rFonts w:cs="B Nazanin"/>
          <w:sz w:val="28"/>
          <w:szCs w:val="28"/>
          <w:highlight w:val="green"/>
          <w:rtl/>
        </w:rPr>
        <w:t xml:space="preserve"> </w:t>
      </w:r>
      <w:r w:rsidRPr="004A6354">
        <w:rPr>
          <w:rFonts w:cs="B Nazanin" w:hint="cs"/>
          <w:sz w:val="28"/>
          <w:szCs w:val="28"/>
          <w:highlight w:val="green"/>
          <w:rtl/>
        </w:rPr>
        <w:t>و</w:t>
      </w:r>
      <w:r w:rsidRPr="004A6354">
        <w:rPr>
          <w:rFonts w:cs="B Nazanin"/>
          <w:sz w:val="28"/>
          <w:szCs w:val="28"/>
          <w:highlight w:val="green"/>
          <w:rtl/>
        </w:rPr>
        <w:t xml:space="preserve"> </w:t>
      </w:r>
      <w:r w:rsidRPr="004A6354">
        <w:rPr>
          <w:rFonts w:cs="B Nazanin" w:hint="cs"/>
          <w:sz w:val="28"/>
          <w:szCs w:val="28"/>
          <w:highlight w:val="green"/>
          <w:rtl/>
        </w:rPr>
        <w:t>مالكيت</w:t>
      </w:r>
      <w:r w:rsidRPr="004A6354">
        <w:rPr>
          <w:rFonts w:cs="B Nazanin"/>
          <w:sz w:val="28"/>
          <w:szCs w:val="28"/>
          <w:highlight w:val="green"/>
          <w:rtl/>
        </w:rPr>
        <w:t xml:space="preserve"> </w:t>
      </w:r>
      <w:r w:rsidRPr="004A6354">
        <w:rPr>
          <w:rFonts w:cs="B Nazanin" w:hint="cs"/>
          <w:sz w:val="28"/>
          <w:szCs w:val="28"/>
          <w:highlight w:val="green"/>
          <w:rtl/>
        </w:rPr>
        <w:t>با</w:t>
      </w:r>
      <w:r w:rsidRPr="004A6354">
        <w:rPr>
          <w:rFonts w:cs="B Nazanin"/>
          <w:sz w:val="28"/>
          <w:szCs w:val="28"/>
          <w:highlight w:val="green"/>
          <w:rtl/>
        </w:rPr>
        <w:t xml:space="preserve"> </w:t>
      </w:r>
      <w:r w:rsidRPr="004A6354">
        <w:rPr>
          <w:rFonts w:cs="B Nazanin" w:hint="cs"/>
          <w:sz w:val="28"/>
          <w:szCs w:val="28"/>
          <w:highlight w:val="green"/>
          <w:rtl/>
        </w:rPr>
        <w:t>پيش</w:t>
      </w:r>
      <w:r w:rsidRPr="004A6354">
        <w:rPr>
          <w:rFonts w:cs="B Nazanin"/>
          <w:sz w:val="28"/>
          <w:szCs w:val="28"/>
          <w:highlight w:val="green"/>
          <w:rtl/>
        </w:rPr>
        <w:t xml:space="preserve"> </w:t>
      </w:r>
      <w:r w:rsidRPr="004A6354">
        <w:rPr>
          <w:rFonts w:cs="B Nazanin" w:hint="cs"/>
          <w:sz w:val="28"/>
          <w:szCs w:val="28"/>
          <w:highlight w:val="green"/>
          <w:rtl/>
        </w:rPr>
        <w:t>بيني</w:t>
      </w:r>
      <w:r w:rsidRPr="004A6354">
        <w:rPr>
          <w:rFonts w:cs="B Nazanin"/>
          <w:sz w:val="28"/>
          <w:szCs w:val="28"/>
          <w:highlight w:val="green"/>
          <w:rtl/>
        </w:rPr>
        <w:t xml:space="preserve"> </w:t>
      </w:r>
      <w:r w:rsidRPr="004A6354">
        <w:rPr>
          <w:rFonts w:cs="B Nazanin" w:hint="cs"/>
          <w:sz w:val="28"/>
          <w:szCs w:val="28"/>
          <w:highlight w:val="green"/>
          <w:rtl/>
        </w:rPr>
        <w:t>تضمين</w:t>
      </w:r>
      <w:r w:rsidRPr="004A6354">
        <w:rPr>
          <w:rFonts w:cs="B Nazanin"/>
          <w:sz w:val="28"/>
          <w:szCs w:val="28"/>
          <w:highlight w:val="green"/>
          <w:rtl/>
        </w:rPr>
        <w:t xml:space="preserve"> </w:t>
      </w:r>
      <w:r w:rsidRPr="004A6354">
        <w:rPr>
          <w:rFonts w:cs="B Nazanin" w:hint="cs"/>
          <w:sz w:val="28"/>
          <w:szCs w:val="28"/>
          <w:highlight w:val="green"/>
          <w:rtl/>
        </w:rPr>
        <w:t>هاي</w:t>
      </w:r>
      <w:r w:rsidRPr="004A6354">
        <w:rPr>
          <w:rFonts w:cs="B Nazanin"/>
          <w:sz w:val="28"/>
          <w:szCs w:val="28"/>
          <w:highlight w:val="green"/>
          <w:rtl/>
        </w:rPr>
        <w:t xml:space="preserve"> </w:t>
      </w:r>
      <w:r w:rsidRPr="004A6354">
        <w:rPr>
          <w:rFonts w:cs="B Nazanin" w:hint="cs"/>
          <w:sz w:val="28"/>
          <w:szCs w:val="28"/>
          <w:highlight w:val="green"/>
          <w:rtl/>
        </w:rPr>
        <w:t>كافي</w:t>
      </w:r>
      <w:r w:rsidRPr="004A6354">
        <w:rPr>
          <w:rFonts w:cs="B Nazanin"/>
          <w:sz w:val="28"/>
          <w:szCs w:val="28"/>
          <w:highlight w:val="green"/>
          <w:rtl/>
        </w:rPr>
        <w:t xml:space="preserve"> </w:t>
      </w:r>
      <w:r w:rsidRPr="004A6354">
        <w:rPr>
          <w:rFonts w:cs="B Nazanin" w:hint="cs"/>
          <w:sz w:val="28"/>
          <w:szCs w:val="28"/>
          <w:highlight w:val="green"/>
          <w:rtl/>
        </w:rPr>
        <w:t>و</w:t>
      </w:r>
      <w:r w:rsidRPr="004A6354">
        <w:rPr>
          <w:rFonts w:cs="B Nazanin"/>
          <w:sz w:val="28"/>
          <w:szCs w:val="28"/>
          <w:highlight w:val="green"/>
          <w:rtl/>
        </w:rPr>
        <w:t xml:space="preserve"> </w:t>
      </w:r>
      <w:r w:rsidRPr="004A6354">
        <w:rPr>
          <w:rFonts w:cs="B Nazanin" w:hint="cs"/>
          <w:sz w:val="28"/>
          <w:szCs w:val="28"/>
          <w:highlight w:val="green"/>
          <w:rtl/>
        </w:rPr>
        <w:t>تدابير</w:t>
      </w:r>
      <w:r w:rsidRPr="004A6354">
        <w:rPr>
          <w:rFonts w:cs="B Nazanin"/>
          <w:sz w:val="28"/>
          <w:szCs w:val="28"/>
          <w:highlight w:val="green"/>
          <w:rtl/>
        </w:rPr>
        <w:t xml:space="preserve"> </w:t>
      </w:r>
      <w:r w:rsidRPr="004A6354">
        <w:rPr>
          <w:rFonts w:cs="B Nazanin" w:hint="cs"/>
          <w:sz w:val="28"/>
          <w:szCs w:val="28"/>
          <w:highlight w:val="green"/>
          <w:rtl/>
        </w:rPr>
        <w:t>بودجه</w:t>
      </w:r>
      <w:r w:rsidRPr="00120A04">
        <w:rPr>
          <w:rFonts w:cs="B Nazanin" w:hint="cs"/>
          <w:sz w:val="28"/>
          <w:szCs w:val="28"/>
          <w:highlight w:val="green"/>
          <w:rtl/>
        </w:rPr>
        <w:t>‌</w:t>
      </w:r>
      <w:r w:rsidRPr="004A6354">
        <w:rPr>
          <w:rFonts w:cs="B Nazanin" w:hint="cs"/>
          <w:sz w:val="28"/>
          <w:szCs w:val="28"/>
          <w:highlight w:val="green"/>
          <w:rtl/>
        </w:rPr>
        <w:t>اي</w:t>
      </w:r>
      <w:r w:rsidRPr="004A6354">
        <w:rPr>
          <w:rFonts w:cs="B Nazanin"/>
          <w:sz w:val="28"/>
          <w:szCs w:val="28"/>
          <w:highlight w:val="green"/>
        </w:rPr>
        <w:t>. </w:t>
      </w:r>
      <w:r w:rsidRPr="00120A04">
        <w:rPr>
          <w:rFonts w:cs="B Nazanin"/>
          <w:noProof/>
          <w:sz w:val="28"/>
          <w:szCs w:val="28"/>
          <w:highlight w:val="green"/>
        </w:rPr>
        <mc:AlternateContent>
          <mc:Choice Requires="wps">
            <w:drawing>
              <wp:inline distT="0" distB="0" distL="0" distR="0" wp14:anchorId="4FEA8621" wp14:editId="2A3186D2">
                <wp:extent cx="304800" cy="304800"/>
                <wp:effectExtent l="0" t="0" r="0" b="0"/>
                <wp:docPr id="380085209" name="Rectangl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73AAB" id="Rectangle 12" o:spid="_x0000_s1026" href="https://qavanin.ir/Law/TreeText/?IDS=17844019432425962869#myMod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22E9EF4" w14:textId="77777777" w:rsidR="004A6354" w:rsidRPr="004A6354" w:rsidRDefault="004A6354" w:rsidP="004A6354">
      <w:pPr>
        <w:bidi/>
        <w:jc w:val="both"/>
        <w:rPr>
          <w:rFonts w:cs="B Nazanin"/>
          <w:sz w:val="28"/>
          <w:szCs w:val="28"/>
        </w:rPr>
      </w:pPr>
      <w:r w:rsidRPr="004A6354">
        <w:rPr>
          <w:rFonts w:cs="B Nazanin"/>
          <w:b/>
          <w:bCs/>
          <w:sz w:val="28"/>
          <w:szCs w:val="28"/>
        </w:rPr>
        <w:t>15 </w:t>
      </w:r>
      <w:r w:rsidRPr="004A6354">
        <w:rPr>
          <w:rFonts w:cs="B Nazanin"/>
          <w:sz w:val="28"/>
          <w:szCs w:val="28"/>
          <w:rtl/>
        </w:rPr>
        <w:t xml:space="preserve">ـ مشاركت در هر نوع فعاليت كه موجب تسهيل تحقق اهداف مندرج در قانون تأسيس شركت شهركهاي صنعتي ايران ـ مصوب </w:t>
      </w:r>
      <w:r w:rsidRPr="004A6354">
        <w:rPr>
          <w:rFonts w:cs="B Nazanin"/>
          <w:sz w:val="28"/>
          <w:szCs w:val="28"/>
          <w:rtl/>
          <w:lang w:bidi="fa-IR"/>
        </w:rPr>
        <w:t>۱۳۶2</w:t>
      </w:r>
      <w:r w:rsidRPr="004A6354">
        <w:rPr>
          <w:rFonts w:cs="B Nazanin"/>
          <w:sz w:val="28"/>
          <w:szCs w:val="28"/>
          <w:rtl/>
        </w:rPr>
        <w:t xml:space="preserve"> ـ و اصلاحيه بعدي آن گردد</w:t>
      </w:r>
      <w:r w:rsidRPr="004A6354">
        <w:rPr>
          <w:rFonts w:cs="B Nazanin"/>
          <w:sz w:val="28"/>
          <w:szCs w:val="28"/>
        </w:rPr>
        <w:t>.</w:t>
      </w:r>
    </w:p>
    <w:p w14:paraId="5194AFCF" w14:textId="77777777" w:rsidR="004A6354" w:rsidRPr="004A6354" w:rsidRDefault="004A6354" w:rsidP="004A6354">
      <w:pPr>
        <w:bidi/>
        <w:jc w:val="both"/>
        <w:rPr>
          <w:rFonts w:cs="B Nazanin"/>
          <w:sz w:val="28"/>
          <w:szCs w:val="28"/>
        </w:rPr>
      </w:pPr>
      <w:r w:rsidRPr="004A6354">
        <w:rPr>
          <w:rFonts w:cs="B Nazanin"/>
          <w:b/>
          <w:bCs/>
          <w:sz w:val="28"/>
          <w:szCs w:val="28"/>
        </w:rPr>
        <w:t>16 </w:t>
      </w:r>
      <w:r w:rsidRPr="004A6354">
        <w:rPr>
          <w:rFonts w:cs="B Nazanin"/>
          <w:sz w:val="28"/>
          <w:szCs w:val="28"/>
          <w:rtl/>
        </w:rPr>
        <w:t>ـ انجام كليه اموري كه ضمن هماهنگي، استفاده مطلوب از امكانات شهركهاي صنعتي را در يك روند خودگردان از جهت مالي فراهم نمايد</w:t>
      </w:r>
      <w:r w:rsidRPr="004A6354">
        <w:rPr>
          <w:rFonts w:cs="B Nazanin"/>
          <w:sz w:val="28"/>
          <w:szCs w:val="28"/>
        </w:rPr>
        <w:t>.</w:t>
      </w:r>
    </w:p>
    <w:p w14:paraId="502988BE" w14:textId="77777777" w:rsidR="004A6354" w:rsidRPr="004A6354" w:rsidRDefault="004A6354" w:rsidP="004A6354">
      <w:pPr>
        <w:bidi/>
        <w:jc w:val="both"/>
        <w:rPr>
          <w:rFonts w:cs="B Nazanin"/>
          <w:sz w:val="28"/>
          <w:szCs w:val="28"/>
        </w:rPr>
      </w:pPr>
      <w:r w:rsidRPr="004A6354">
        <w:rPr>
          <w:rFonts w:cs="B Nazanin"/>
          <w:b/>
          <w:bCs/>
          <w:sz w:val="28"/>
          <w:szCs w:val="28"/>
        </w:rPr>
        <w:t>17 </w:t>
      </w:r>
      <w:r w:rsidRPr="004A6354">
        <w:rPr>
          <w:rFonts w:cs="B Nazanin"/>
          <w:sz w:val="28"/>
          <w:szCs w:val="28"/>
          <w:rtl/>
        </w:rPr>
        <w:t>ـ انجام ساير اموري كه موجب رفع موانع و مشكلات فرا راه توسعه و گسترش صنايع كوچك در سطح كشور مي‌ شود در چارچوب اساسنامه و با رعايت قوانين مربوط</w:t>
      </w:r>
      <w:r w:rsidRPr="004A6354">
        <w:rPr>
          <w:rFonts w:cs="B Nazanin"/>
          <w:sz w:val="28"/>
          <w:szCs w:val="28"/>
        </w:rPr>
        <w:t>.</w:t>
      </w:r>
    </w:p>
    <w:p w14:paraId="646FCB1F" w14:textId="352EC509" w:rsidR="004A6354" w:rsidRPr="004A6354" w:rsidRDefault="004A6354" w:rsidP="004A6354">
      <w:pPr>
        <w:bidi/>
        <w:jc w:val="both"/>
        <w:rPr>
          <w:rFonts w:cs="B Nazanin"/>
          <w:sz w:val="28"/>
          <w:szCs w:val="28"/>
        </w:rPr>
      </w:pPr>
      <w:r w:rsidRPr="004A6354">
        <w:rPr>
          <w:rFonts w:cs="B Nazanin"/>
          <w:b/>
          <w:bCs/>
          <w:sz w:val="28"/>
          <w:szCs w:val="28"/>
          <w:highlight w:val="green"/>
          <w:rtl/>
        </w:rPr>
        <w:t>ماده 5(اصلاحي 24</w:t>
      </w:r>
      <w:r w:rsidRPr="004A6354">
        <w:rPr>
          <w:rFonts w:ascii="Times New Roman" w:hAnsi="Times New Roman" w:cs="Times New Roman" w:hint="cs"/>
          <w:b/>
          <w:bCs/>
          <w:sz w:val="28"/>
          <w:szCs w:val="28"/>
          <w:highlight w:val="green"/>
          <w:rtl/>
        </w:rPr>
        <w:t>ˏ</w:t>
      </w:r>
      <w:r w:rsidRPr="004A6354">
        <w:rPr>
          <w:rFonts w:cs="B Nazanin"/>
          <w:b/>
          <w:bCs/>
          <w:sz w:val="28"/>
          <w:szCs w:val="28"/>
          <w:highlight w:val="green"/>
          <w:rtl/>
        </w:rPr>
        <w:t>09</w:t>
      </w:r>
      <w:r w:rsidRPr="004A6354">
        <w:rPr>
          <w:rFonts w:ascii="Times New Roman" w:hAnsi="Times New Roman" w:cs="Times New Roman" w:hint="cs"/>
          <w:b/>
          <w:bCs/>
          <w:sz w:val="28"/>
          <w:szCs w:val="28"/>
          <w:highlight w:val="green"/>
          <w:rtl/>
        </w:rPr>
        <w:t>ˏ</w:t>
      </w:r>
      <w:r w:rsidRPr="004A6354">
        <w:rPr>
          <w:rFonts w:cs="B Nazanin"/>
          <w:b/>
          <w:bCs/>
          <w:sz w:val="28"/>
          <w:szCs w:val="28"/>
          <w:highlight w:val="green"/>
          <w:rtl/>
        </w:rPr>
        <w:t>1400)</w:t>
      </w:r>
      <w:r w:rsidRPr="004A6354">
        <w:rPr>
          <w:rFonts w:cs="B Nazanin"/>
          <w:sz w:val="28"/>
          <w:szCs w:val="28"/>
          <w:highlight w:val="green"/>
        </w:rPr>
        <w:t xml:space="preserve">- </w:t>
      </w:r>
      <w:r w:rsidRPr="004A6354">
        <w:rPr>
          <w:rFonts w:cs="B Nazanin"/>
          <w:sz w:val="28"/>
          <w:szCs w:val="28"/>
          <w:highlight w:val="green"/>
          <w:rtl/>
        </w:rPr>
        <w:t>سرمايه سازمان از مبلغ سه ميليارد و پانصد و شصت و سه ميليون (000/ 000/ 563/ 3) ريال به مبلغ ششصد و هفتاد و دو ميليارد و دويست و نوزده ميليون (000/ 000/ 219/ 672) ريال از محل تجديد ارزيابي دارايي ها افزايش مي يابد كه به شش ميليون و هفتصد و بيست و دو هزار و يكصد و نود (190 /722 /6) سهم يكصد هزار (000/ 100) ريالي با نام تقسيم و تمامي آن متعلق به دولت و غيرقابل انتقال مي باشد</w:t>
      </w:r>
      <w:r w:rsidRPr="004A6354">
        <w:rPr>
          <w:rFonts w:cs="B Nazanin"/>
          <w:sz w:val="28"/>
          <w:szCs w:val="28"/>
          <w:highlight w:val="green"/>
        </w:rPr>
        <w:t>. </w:t>
      </w:r>
      <w:r w:rsidRPr="00120A04">
        <w:rPr>
          <w:rFonts w:cs="B Nazanin"/>
          <w:noProof/>
          <w:sz w:val="28"/>
          <w:szCs w:val="28"/>
          <w:highlight w:val="green"/>
        </w:rPr>
        <mc:AlternateContent>
          <mc:Choice Requires="wps">
            <w:drawing>
              <wp:inline distT="0" distB="0" distL="0" distR="0" wp14:anchorId="7328764E" wp14:editId="5EC48BA9">
                <wp:extent cx="304800" cy="304800"/>
                <wp:effectExtent l="0" t="0" r="0" b="0"/>
                <wp:docPr id="1976385781" name="Rectangle 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C614A" id="Rectangle 11" o:spid="_x0000_s1026" href="https://qavanin.ir/Law/TreeText/?IDS=17844019432425962869#myMod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2FD045E5" w14:textId="77777777" w:rsidR="004A6354" w:rsidRPr="004A6354" w:rsidRDefault="004A6354" w:rsidP="004A6354">
      <w:pPr>
        <w:bidi/>
        <w:jc w:val="both"/>
        <w:rPr>
          <w:rFonts w:cs="B Nazanin"/>
          <w:sz w:val="28"/>
          <w:szCs w:val="28"/>
        </w:rPr>
      </w:pPr>
      <w:r w:rsidRPr="004A6354">
        <w:rPr>
          <w:rFonts w:cs="B Nazanin"/>
          <w:b/>
          <w:bCs/>
          <w:sz w:val="28"/>
          <w:szCs w:val="28"/>
          <w:rtl/>
        </w:rPr>
        <w:t>فصل سوم</w:t>
      </w:r>
      <w:r w:rsidRPr="004A6354">
        <w:rPr>
          <w:rFonts w:ascii="Cambria" w:hAnsi="Cambria" w:cs="Cambria" w:hint="cs"/>
          <w:b/>
          <w:bCs/>
          <w:sz w:val="28"/>
          <w:szCs w:val="28"/>
          <w:rtl/>
        </w:rPr>
        <w:t> </w:t>
      </w:r>
      <w:r w:rsidRPr="004A6354">
        <w:rPr>
          <w:rFonts w:cs="B Nazanin"/>
          <w:sz w:val="28"/>
          <w:szCs w:val="28"/>
          <w:rtl/>
        </w:rPr>
        <w:t>ـ اركان سازمان</w:t>
      </w:r>
    </w:p>
    <w:p w14:paraId="798236AB" w14:textId="77777777" w:rsidR="004A6354" w:rsidRDefault="004A6354" w:rsidP="004A6354">
      <w:pPr>
        <w:bidi/>
        <w:jc w:val="both"/>
        <w:rPr>
          <w:rFonts w:cs="B Nazanin"/>
          <w:sz w:val="28"/>
          <w:szCs w:val="28"/>
          <w:rtl/>
        </w:rPr>
      </w:pPr>
      <w:r w:rsidRPr="004A6354">
        <w:rPr>
          <w:rFonts w:cs="B Nazanin"/>
          <w:b/>
          <w:bCs/>
          <w:sz w:val="28"/>
          <w:szCs w:val="28"/>
          <w:rtl/>
        </w:rPr>
        <w:lastRenderedPageBreak/>
        <w:t xml:space="preserve">ماده </w:t>
      </w:r>
      <w:r w:rsidRPr="004A6354">
        <w:rPr>
          <w:rFonts w:cs="B Nazanin"/>
          <w:b/>
          <w:bCs/>
          <w:sz w:val="28"/>
          <w:szCs w:val="28"/>
          <w:rtl/>
          <w:lang w:bidi="fa-IR"/>
        </w:rPr>
        <w:t>۶</w:t>
      </w:r>
      <w:r w:rsidRPr="004A6354">
        <w:rPr>
          <w:rFonts w:ascii="Cambria" w:hAnsi="Cambria" w:cs="Cambria" w:hint="cs"/>
          <w:b/>
          <w:bCs/>
          <w:sz w:val="28"/>
          <w:szCs w:val="28"/>
          <w:rtl/>
        </w:rPr>
        <w:t> </w:t>
      </w:r>
      <w:r w:rsidRPr="004A6354">
        <w:rPr>
          <w:rFonts w:cs="B Nazanin"/>
          <w:sz w:val="28"/>
          <w:szCs w:val="28"/>
          <w:rtl/>
        </w:rPr>
        <w:t>ـ سازمان داراي اركان زير است</w:t>
      </w:r>
      <w:r w:rsidRPr="004A6354">
        <w:rPr>
          <w:rFonts w:cs="B Nazanin"/>
          <w:sz w:val="28"/>
          <w:szCs w:val="28"/>
        </w:rPr>
        <w:t>:‌</w:t>
      </w:r>
    </w:p>
    <w:p w14:paraId="084EF8A4" w14:textId="77777777" w:rsidR="004A6354" w:rsidRDefault="004A6354" w:rsidP="004A6354">
      <w:pPr>
        <w:bidi/>
        <w:jc w:val="both"/>
        <w:rPr>
          <w:rFonts w:cs="B Nazanin"/>
          <w:sz w:val="28"/>
          <w:szCs w:val="28"/>
          <w:rtl/>
        </w:rPr>
      </w:pPr>
      <w:r w:rsidRPr="004A6354">
        <w:rPr>
          <w:rFonts w:cs="B Nazanin"/>
          <w:sz w:val="28"/>
          <w:szCs w:val="28"/>
        </w:rPr>
        <w:br/>
      </w:r>
      <w:r w:rsidRPr="004A6354">
        <w:rPr>
          <w:rFonts w:cs="B Nazanin"/>
          <w:sz w:val="28"/>
          <w:szCs w:val="28"/>
          <w:rtl/>
        </w:rPr>
        <w:t>الف ـ مجمع عمومي</w:t>
      </w:r>
    </w:p>
    <w:p w14:paraId="5E13AD09" w14:textId="77777777" w:rsidR="004A6354" w:rsidRDefault="004A6354" w:rsidP="004A6354">
      <w:pPr>
        <w:bidi/>
        <w:jc w:val="both"/>
        <w:rPr>
          <w:rFonts w:cs="B Nazanin"/>
          <w:sz w:val="28"/>
          <w:szCs w:val="28"/>
          <w:rtl/>
        </w:rPr>
      </w:pPr>
      <w:r w:rsidRPr="004A6354">
        <w:rPr>
          <w:rFonts w:cs="B Nazanin"/>
          <w:sz w:val="28"/>
          <w:szCs w:val="28"/>
        </w:rPr>
        <w:br/>
      </w:r>
      <w:r w:rsidRPr="004A6354">
        <w:rPr>
          <w:rFonts w:cs="B Nazanin"/>
          <w:sz w:val="28"/>
          <w:szCs w:val="28"/>
          <w:rtl/>
        </w:rPr>
        <w:t>ب ـ هيئت ‌مديره</w:t>
      </w:r>
    </w:p>
    <w:p w14:paraId="64162FAA" w14:textId="58A57202" w:rsidR="004A6354" w:rsidRPr="004A6354" w:rsidRDefault="004A6354" w:rsidP="004A6354">
      <w:pPr>
        <w:bidi/>
        <w:jc w:val="both"/>
        <w:rPr>
          <w:rFonts w:cs="B Nazanin"/>
          <w:sz w:val="28"/>
          <w:szCs w:val="28"/>
        </w:rPr>
      </w:pPr>
      <w:r w:rsidRPr="004A6354">
        <w:rPr>
          <w:rFonts w:cs="B Nazanin"/>
          <w:sz w:val="28"/>
          <w:szCs w:val="28"/>
        </w:rPr>
        <w:br/>
      </w:r>
      <w:r w:rsidRPr="004A6354">
        <w:rPr>
          <w:rFonts w:cs="B Nazanin"/>
          <w:sz w:val="28"/>
          <w:szCs w:val="28"/>
          <w:rtl/>
        </w:rPr>
        <w:t>ج ـ بازرس (حسابرس)</w:t>
      </w:r>
    </w:p>
    <w:p w14:paraId="422F85EB" w14:textId="77777777" w:rsidR="004A6354" w:rsidRPr="004A6354" w:rsidRDefault="004A6354" w:rsidP="004A6354">
      <w:pPr>
        <w:bidi/>
        <w:jc w:val="both"/>
        <w:rPr>
          <w:rFonts w:cs="B Nazanin"/>
          <w:sz w:val="28"/>
          <w:szCs w:val="28"/>
        </w:rPr>
      </w:pPr>
      <w:r w:rsidRPr="004A6354">
        <w:rPr>
          <w:rFonts w:cs="B Nazanin"/>
          <w:b/>
          <w:bCs/>
          <w:sz w:val="28"/>
          <w:szCs w:val="28"/>
          <w:rtl/>
        </w:rPr>
        <w:t>ماده 7</w:t>
      </w:r>
      <w:r w:rsidRPr="004A6354">
        <w:rPr>
          <w:rFonts w:ascii="Cambria" w:hAnsi="Cambria" w:cs="Cambria" w:hint="cs"/>
          <w:b/>
          <w:bCs/>
          <w:sz w:val="28"/>
          <w:szCs w:val="28"/>
          <w:rtl/>
        </w:rPr>
        <w:t> </w:t>
      </w:r>
      <w:r w:rsidRPr="004A6354">
        <w:rPr>
          <w:rFonts w:cs="B Nazanin"/>
          <w:sz w:val="28"/>
          <w:szCs w:val="28"/>
          <w:rtl/>
        </w:rPr>
        <w:t>ـ مجمع عمومي سازمان مركب از وزراي صنايع و معادن، جهاد كشاورزي، مسكن و شهرسازي، نيرو، امور اقتصادي و دارايي و رييس سازمان مديريت و برنامه‌ ريزي كشور مي ‌باشد و رياست مجمع عمومي با وزير صنايع و معادن است</w:t>
      </w:r>
      <w:r w:rsidRPr="004A6354">
        <w:rPr>
          <w:rFonts w:cs="B Nazanin"/>
          <w:sz w:val="28"/>
          <w:szCs w:val="28"/>
        </w:rPr>
        <w:t>.</w:t>
      </w:r>
    </w:p>
    <w:p w14:paraId="34315732" w14:textId="77777777" w:rsidR="004A6354" w:rsidRPr="004A6354" w:rsidRDefault="004A6354" w:rsidP="004A6354">
      <w:pPr>
        <w:bidi/>
        <w:jc w:val="both"/>
        <w:rPr>
          <w:rFonts w:cs="B Nazanin"/>
          <w:sz w:val="28"/>
          <w:szCs w:val="28"/>
        </w:rPr>
      </w:pPr>
      <w:r w:rsidRPr="004A6354">
        <w:rPr>
          <w:rFonts w:cs="B Nazanin"/>
          <w:b/>
          <w:bCs/>
          <w:sz w:val="28"/>
          <w:szCs w:val="28"/>
          <w:rtl/>
        </w:rPr>
        <w:t>تبصره</w:t>
      </w:r>
      <w:r w:rsidRPr="004A6354">
        <w:rPr>
          <w:rFonts w:ascii="Cambria" w:hAnsi="Cambria" w:cs="Cambria" w:hint="cs"/>
          <w:b/>
          <w:bCs/>
          <w:sz w:val="28"/>
          <w:szCs w:val="28"/>
          <w:rtl/>
        </w:rPr>
        <w:t> </w:t>
      </w:r>
      <w:r w:rsidRPr="004A6354">
        <w:rPr>
          <w:rFonts w:cs="B Nazanin"/>
          <w:sz w:val="28"/>
          <w:szCs w:val="28"/>
          <w:rtl/>
        </w:rPr>
        <w:t>ـ مجمع عمومي با حضور اكثريت اعضاء رسميت خواهد داشت و مصوبات آن با آراء حداقل چهار نفر لازم ‌الاجرا خواهد بود</w:t>
      </w:r>
      <w:r w:rsidRPr="004A6354">
        <w:rPr>
          <w:rFonts w:cs="B Nazanin"/>
          <w:sz w:val="28"/>
          <w:szCs w:val="28"/>
        </w:rPr>
        <w:t>.</w:t>
      </w:r>
    </w:p>
    <w:p w14:paraId="63EAF64C" w14:textId="77777777" w:rsidR="004A6354" w:rsidRPr="004A6354" w:rsidRDefault="004A6354" w:rsidP="004A6354">
      <w:pPr>
        <w:bidi/>
        <w:jc w:val="both"/>
        <w:rPr>
          <w:rFonts w:cs="B Nazanin"/>
          <w:sz w:val="28"/>
          <w:szCs w:val="28"/>
        </w:rPr>
      </w:pPr>
      <w:r w:rsidRPr="004A6354">
        <w:rPr>
          <w:rFonts w:cs="B Nazanin"/>
          <w:b/>
          <w:bCs/>
          <w:sz w:val="28"/>
          <w:szCs w:val="28"/>
          <w:rtl/>
        </w:rPr>
        <w:t xml:space="preserve">ماده </w:t>
      </w:r>
      <w:r w:rsidRPr="004A6354">
        <w:rPr>
          <w:rFonts w:cs="B Nazanin"/>
          <w:b/>
          <w:bCs/>
          <w:sz w:val="28"/>
          <w:szCs w:val="28"/>
          <w:rtl/>
          <w:lang w:bidi="fa-IR"/>
        </w:rPr>
        <w:t>۸</w:t>
      </w:r>
      <w:r w:rsidRPr="004A6354">
        <w:rPr>
          <w:rFonts w:ascii="Cambria" w:hAnsi="Cambria" w:cs="Cambria" w:hint="cs"/>
          <w:b/>
          <w:bCs/>
          <w:sz w:val="28"/>
          <w:szCs w:val="28"/>
          <w:rtl/>
        </w:rPr>
        <w:t> </w:t>
      </w:r>
      <w:r w:rsidRPr="004A6354">
        <w:rPr>
          <w:rFonts w:cs="B Nazanin"/>
          <w:sz w:val="28"/>
          <w:szCs w:val="28"/>
          <w:rtl/>
        </w:rPr>
        <w:t>ـ مجمع عمومي به دعوت رييس مجمع عمومي حداقل سالي دوبار، يك بار در نيمه اول سال براي رسيدگي و اتخاذ تصميم نسبت به صورتهاي مالي سال قبل و يك بار در نيمه دوم سال براي رسيدگي و اتخاذ تصميم نسبت به بودجه سال آتي و خط مشي و ساير اموري كه در دستور جلسه قرار دارد تشكيل خواهد شد. علاوه بر آن هر موقع لازم باشد جلسات مجمع عمومي به تصميم رييس مجمع عمومي و يا هريك از اعضاي مجمع عمومي و بنا به درخواست هيئت‌ مديره و يا رييس هيئت‌ مديره و يا بازرس (حسابرس) تشكيل خواهد شد</w:t>
      </w:r>
      <w:r w:rsidRPr="004A6354">
        <w:rPr>
          <w:rFonts w:cs="B Nazanin"/>
          <w:sz w:val="28"/>
          <w:szCs w:val="28"/>
        </w:rPr>
        <w:t>.</w:t>
      </w:r>
    </w:p>
    <w:p w14:paraId="47F7B958" w14:textId="77777777" w:rsidR="004A6354" w:rsidRPr="004A6354" w:rsidRDefault="004A6354" w:rsidP="004A6354">
      <w:pPr>
        <w:bidi/>
        <w:jc w:val="both"/>
        <w:rPr>
          <w:rFonts w:cs="B Nazanin"/>
          <w:sz w:val="28"/>
          <w:szCs w:val="28"/>
        </w:rPr>
      </w:pPr>
      <w:r w:rsidRPr="004A6354">
        <w:rPr>
          <w:rFonts w:cs="B Nazanin"/>
          <w:b/>
          <w:bCs/>
          <w:sz w:val="28"/>
          <w:szCs w:val="28"/>
          <w:rtl/>
        </w:rPr>
        <w:t>تبصره</w:t>
      </w:r>
      <w:r w:rsidRPr="004A6354">
        <w:rPr>
          <w:rFonts w:ascii="Cambria" w:hAnsi="Cambria" w:cs="Cambria" w:hint="cs"/>
          <w:b/>
          <w:bCs/>
          <w:sz w:val="28"/>
          <w:szCs w:val="28"/>
          <w:rtl/>
        </w:rPr>
        <w:t> </w:t>
      </w:r>
      <w:r w:rsidRPr="004A6354">
        <w:rPr>
          <w:rFonts w:cs="B Nazanin"/>
          <w:sz w:val="28"/>
          <w:szCs w:val="28"/>
          <w:rtl/>
        </w:rPr>
        <w:t>ـ هيئت‌ مديره و بازرس (حسابرس) بدون حق رأي با دعوت رييس مجمع عمومي در جلسات مجمع عمومي سازمان شركت خواهند نمود</w:t>
      </w:r>
      <w:r w:rsidRPr="004A6354">
        <w:rPr>
          <w:rFonts w:cs="B Nazanin"/>
          <w:sz w:val="28"/>
          <w:szCs w:val="28"/>
        </w:rPr>
        <w:t>.</w:t>
      </w:r>
    </w:p>
    <w:p w14:paraId="058E48DA" w14:textId="77777777" w:rsidR="004A6354" w:rsidRPr="004A6354" w:rsidRDefault="004A6354" w:rsidP="004A6354">
      <w:pPr>
        <w:bidi/>
        <w:jc w:val="both"/>
        <w:rPr>
          <w:rFonts w:cs="B Nazanin"/>
          <w:sz w:val="28"/>
          <w:szCs w:val="28"/>
        </w:rPr>
      </w:pPr>
      <w:r w:rsidRPr="004A6354">
        <w:rPr>
          <w:rFonts w:cs="B Nazanin"/>
          <w:b/>
          <w:bCs/>
          <w:sz w:val="28"/>
          <w:szCs w:val="28"/>
          <w:rtl/>
        </w:rPr>
        <w:t>ماده 9</w:t>
      </w:r>
      <w:r w:rsidRPr="004A6354">
        <w:rPr>
          <w:rFonts w:ascii="Cambria" w:hAnsi="Cambria" w:cs="Cambria" w:hint="cs"/>
          <w:b/>
          <w:bCs/>
          <w:sz w:val="28"/>
          <w:szCs w:val="28"/>
          <w:rtl/>
        </w:rPr>
        <w:t> </w:t>
      </w:r>
      <w:r w:rsidRPr="004A6354">
        <w:rPr>
          <w:rFonts w:cs="B Nazanin"/>
          <w:sz w:val="28"/>
          <w:szCs w:val="28"/>
          <w:rtl/>
        </w:rPr>
        <w:t>ـ دستورجلسه و تاريخ تشكيل مجمع عمومي ده روز قبل از تشكيل آن كتباً براي اعضاي مجمع عمومي ارسال مي ‌شود. جلسات مجمع عمومي با حضور رييس مجمع و حداقل سه عضو ديگر رسميت مي‌ يابد</w:t>
      </w:r>
      <w:r w:rsidRPr="004A6354">
        <w:rPr>
          <w:rFonts w:cs="B Nazanin"/>
          <w:sz w:val="28"/>
          <w:szCs w:val="28"/>
        </w:rPr>
        <w:t>.</w:t>
      </w:r>
    </w:p>
    <w:p w14:paraId="3E8D8B8B" w14:textId="77777777" w:rsidR="004A6354" w:rsidRPr="004A6354" w:rsidRDefault="004A6354" w:rsidP="004A6354">
      <w:pPr>
        <w:bidi/>
        <w:jc w:val="both"/>
        <w:rPr>
          <w:rFonts w:cs="B Nazanin"/>
          <w:sz w:val="28"/>
          <w:szCs w:val="28"/>
        </w:rPr>
      </w:pPr>
      <w:r w:rsidRPr="004A6354">
        <w:rPr>
          <w:rFonts w:cs="B Nazanin"/>
          <w:b/>
          <w:bCs/>
          <w:sz w:val="28"/>
          <w:szCs w:val="28"/>
          <w:rtl/>
        </w:rPr>
        <w:t xml:space="preserve">ماده </w:t>
      </w:r>
      <w:r w:rsidRPr="004A6354">
        <w:rPr>
          <w:rFonts w:cs="B Nazanin"/>
          <w:b/>
          <w:bCs/>
          <w:sz w:val="28"/>
          <w:szCs w:val="28"/>
          <w:rtl/>
          <w:lang w:bidi="fa-IR"/>
        </w:rPr>
        <w:t>۱0</w:t>
      </w:r>
      <w:r w:rsidRPr="004A6354">
        <w:rPr>
          <w:rFonts w:ascii="Cambria" w:hAnsi="Cambria" w:cs="Cambria" w:hint="cs"/>
          <w:b/>
          <w:bCs/>
          <w:sz w:val="28"/>
          <w:szCs w:val="28"/>
          <w:rtl/>
        </w:rPr>
        <w:t> </w:t>
      </w:r>
      <w:r w:rsidRPr="004A6354">
        <w:rPr>
          <w:rFonts w:cs="B Nazanin"/>
          <w:sz w:val="28"/>
          <w:szCs w:val="28"/>
          <w:rtl/>
        </w:rPr>
        <w:t>ـ وظايف و اختيارات مجمع عمومي به شرح زير است</w:t>
      </w:r>
      <w:r w:rsidRPr="004A6354">
        <w:rPr>
          <w:rFonts w:cs="B Nazanin"/>
          <w:sz w:val="28"/>
          <w:szCs w:val="28"/>
        </w:rPr>
        <w:t>:</w:t>
      </w:r>
    </w:p>
    <w:p w14:paraId="572F1DC0" w14:textId="77777777" w:rsidR="004A6354" w:rsidRPr="004A6354" w:rsidRDefault="004A6354" w:rsidP="004A6354">
      <w:pPr>
        <w:bidi/>
        <w:jc w:val="both"/>
        <w:rPr>
          <w:rFonts w:cs="B Nazanin"/>
          <w:sz w:val="28"/>
          <w:szCs w:val="28"/>
        </w:rPr>
      </w:pPr>
      <w:r w:rsidRPr="004A6354">
        <w:rPr>
          <w:rFonts w:cs="B Nazanin"/>
          <w:b/>
          <w:bCs/>
          <w:sz w:val="28"/>
          <w:szCs w:val="28"/>
        </w:rPr>
        <w:t>1 </w:t>
      </w:r>
      <w:r w:rsidRPr="004A6354">
        <w:rPr>
          <w:rFonts w:cs="B Nazanin"/>
          <w:sz w:val="28"/>
          <w:szCs w:val="28"/>
          <w:rtl/>
        </w:rPr>
        <w:t>ـ بررسي و اتخاذ تصميم نسبت به خط مشي و سياستهاي سالانه سازمان و شركتهاي زيرمجموعه</w:t>
      </w:r>
      <w:r w:rsidRPr="004A6354">
        <w:rPr>
          <w:rFonts w:cs="B Nazanin"/>
          <w:sz w:val="28"/>
          <w:szCs w:val="28"/>
        </w:rPr>
        <w:t>.</w:t>
      </w:r>
    </w:p>
    <w:p w14:paraId="459528D0" w14:textId="77777777" w:rsidR="004A6354" w:rsidRPr="004A6354" w:rsidRDefault="004A6354" w:rsidP="004A6354">
      <w:pPr>
        <w:bidi/>
        <w:jc w:val="both"/>
        <w:rPr>
          <w:rFonts w:cs="B Nazanin"/>
          <w:sz w:val="28"/>
          <w:szCs w:val="28"/>
        </w:rPr>
      </w:pPr>
      <w:r w:rsidRPr="004A6354">
        <w:rPr>
          <w:rFonts w:cs="B Nazanin"/>
          <w:b/>
          <w:bCs/>
          <w:sz w:val="28"/>
          <w:szCs w:val="28"/>
        </w:rPr>
        <w:lastRenderedPageBreak/>
        <w:t>2 </w:t>
      </w:r>
      <w:r w:rsidRPr="004A6354">
        <w:rPr>
          <w:rFonts w:cs="B Nazanin"/>
          <w:sz w:val="28"/>
          <w:szCs w:val="28"/>
          <w:rtl/>
        </w:rPr>
        <w:t>ـ بررسي و اتخاذ تصميم نسبت به پيشنهاد هيئت‌ مديره جهت ايجاد شهركهاي صنعتي جديد و ارايه پيشنهاد لازم به هيئت وزيران جهت تصويب</w:t>
      </w:r>
      <w:r w:rsidRPr="004A6354">
        <w:rPr>
          <w:rFonts w:cs="B Nazanin"/>
          <w:sz w:val="28"/>
          <w:szCs w:val="28"/>
        </w:rPr>
        <w:t>.</w:t>
      </w:r>
    </w:p>
    <w:p w14:paraId="064B9A25" w14:textId="77777777" w:rsidR="004A6354" w:rsidRPr="004A6354" w:rsidRDefault="004A6354" w:rsidP="004A6354">
      <w:pPr>
        <w:bidi/>
        <w:jc w:val="both"/>
        <w:rPr>
          <w:rFonts w:cs="B Nazanin"/>
          <w:sz w:val="28"/>
          <w:szCs w:val="28"/>
        </w:rPr>
      </w:pPr>
      <w:r w:rsidRPr="004A6354">
        <w:rPr>
          <w:rFonts w:cs="B Nazanin"/>
          <w:b/>
          <w:bCs/>
          <w:sz w:val="28"/>
          <w:szCs w:val="28"/>
        </w:rPr>
        <w:t>3 </w:t>
      </w:r>
      <w:r w:rsidRPr="004A6354">
        <w:rPr>
          <w:rFonts w:cs="B Nazanin"/>
          <w:sz w:val="28"/>
          <w:szCs w:val="28"/>
          <w:rtl/>
        </w:rPr>
        <w:t>ـ بررسي و اتخاذ تصميم نسبت به صورتهاي مالي سازمان و صورتهاي مالي تلفيقي و گزارش عملكرد فعاليتهاي سازمان با توجه به گزارش بازرس (حسابرس)</w:t>
      </w:r>
      <w:r w:rsidRPr="004A6354">
        <w:rPr>
          <w:rFonts w:cs="B Nazanin"/>
          <w:sz w:val="28"/>
          <w:szCs w:val="28"/>
        </w:rPr>
        <w:t>.</w:t>
      </w:r>
    </w:p>
    <w:p w14:paraId="1D65241B" w14:textId="51079268" w:rsidR="004A6354" w:rsidRPr="004A6354" w:rsidRDefault="00EC15A0" w:rsidP="004A6354">
      <w:pPr>
        <w:bidi/>
        <w:jc w:val="both"/>
        <w:rPr>
          <w:rFonts w:cs="B Nazanin"/>
          <w:sz w:val="28"/>
          <w:szCs w:val="28"/>
        </w:rPr>
      </w:pPr>
      <w:r w:rsidRPr="00120A04">
        <w:rPr>
          <w:rFonts w:cs="B Nazanin"/>
          <w:b/>
          <w:bCs/>
          <w:sz w:val="28"/>
          <w:szCs w:val="28"/>
          <w:highlight w:val="green"/>
        </w:rPr>
        <w:t>4</w:t>
      </w:r>
      <w:r w:rsidRPr="00120A04">
        <w:rPr>
          <w:rFonts w:cs="B Nazanin"/>
          <w:b/>
          <w:bCs/>
          <w:sz w:val="28"/>
          <w:szCs w:val="28"/>
          <w:highlight w:val="green"/>
          <w:rtl/>
        </w:rPr>
        <w:t xml:space="preserve"> (اصلاحي 13</w:t>
      </w:r>
      <w:r w:rsidRPr="00120A04">
        <w:rPr>
          <w:rFonts w:ascii="Times New Roman" w:hAnsi="Times New Roman" w:cs="Times New Roman" w:hint="cs"/>
          <w:b/>
          <w:bCs/>
          <w:sz w:val="28"/>
          <w:szCs w:val="28"/>
          <w:highlight w:val="green"/>
          <w:rtl/>
        </w:rPr>
        <w:t>ˏ</w:t>
      </w:r>
      <w:r w:rsidRPr="00120A04">
        <w:rPr>
          <w:rFonts w:cs="B Nazanin"/>
          <w:b/>
          <w:bCs/>
          <w:sz w:val="28"/>
          <w:szCs w:val="28"/>
          <w:highlight w:val="green"/>
          <w:rtl/>
        </w:rPr>
        <w:t>04</w:t>
      </w:r>
      <w:r w:rsidRPr="00120A04">
        <w:rPr>
          <w:rFonts w:ascii="Times New Roman" w:hAnsi="Times New Roman" w:cs="Times New Roman" w:hint="cs"/>
          <w:b/>
          <w:bCs/>
          <w:sz w:val="28"/>
          <w:szCs w:val="28"/>
          <w:highlight w:val="green"/>
          <w:rtl/>
        </w:rPr>
        <w:t>ˏ</w:t>
      </w:r>
      <w:proofErr w:type="gramStart"/>
      <w:r w:rsidRPr="00120A04">
        <w:rPr>
          <w:rFonts w:cs="B Nazanin"/>
          <w:b/>
          <w:bCs/>
          <w:sz w:val="28"/>
          <w:szCs w:val="28"/>
          <w:highlight w:val="green"/>
          <w:rtl/>
        </w:rPr>
        <w:t>1397)</w:t>
      </w:r>
      <w:r w:rsidR="004A6354" w:rsidRPr="004A6354">
        <w:rPr>
          <w:rFonts w:cs="B Nazanin"/>
          <w:sz w:val="28"/>
          <w:szCs w:val="28"/>
          <w:highlight w:val="green"/>
          <w:rtl/>
        </w:rPr>
        <w:t>ـ</w:t>
      </w:r>
      <w:proofErr w:type="gramEnd"/>
      <w:r w:rsidR="004A6354" w:rsidRPr="004A6354">
        <w:rPr>
          <w:rFonts w:cs="B Nazanin"/>
          <w:sz w:val="28"/>
          <w:szCs w:val="28"/>
          <w:highlight w:val="green"/>
          <w:rtl/>
        </w:rPr>
        <w:t xml:space="preserve"> بررسي و اتخاذ تصميم نسبت به آيين ‌نامه ‌هاي مالي و معاملاتي سازمان با رعايت قوانين و پيشنهاد به هيئت وزيران براي تصويب</w:t>
      </w:r>
      <w:r w:rsidR="004A6354" w:rsidRPr="004A6354">
        <w:rPr>
          <w:rFonts w:cs="B Nazanin"/>
          <w:sz w:val="28"/>
          <w:szCs w:val="28"/>
          <w:highlight w:val="green"/>
        </w:rPr>
        <w:t>.</w:t>
      </w:r>
      <w:r w:rsidR="004A6354" w:rsidRPr="00120A04">
        <w:rPr>
          <w:rFonts w:cs="B Nazanin"/>
          <w:noProof/>
          <w:sz w:val="28"/>
          <w:szCs w:val="28"/>
          <w:highlight w:val="green"/>
        </w:rPr>
        <mc:AlternateContent>
          <mc:Choice Requires="wps">
            <w:drawing>
              <wp:inline distT="0" distB="0" distL="0" distR="0" wp14:anchorId="724F71C3" wp14:editId="20401D32">
                <wp:extent cx="304800" cy="304800"/>
                <wp:effectExtent l="0" t="0" r="0" b="0"/>
                <wp:docPr id="2126945258" name="Rectangle 1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CDB71" id="Rectangle 10" o:spid="_x0000_s1026" href="https://qavanin.ir/Law/TreeText/?IDS=17844019432425962869#myMod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C26EF28" w14:textId="77777777" w:rsidR="004A6354" w:rsidRPr="004A6354" w:rsidRDefault="004A6354" w:rsidP="004A6354">
      <w:pPr>
        <w:bidi/>
        <w:jc w:val="both"/>
        <w:rPr>
          <w:rFonts w:cs="B Nazanin"/>
          <w:sz w:val="28"/>
          <w:szCs w:val="28"/>
        </w:rPr>
      </w:pPr>
      <w:r w:rsidRPr="004A6354">
        <w:rPr>
          <w:rFonts w:cs="B Nazanin"/>
          <w:b/>
          <w:bCs/>
          <w:sz w:val="28"/>
          <w:szCs w:val="28"/>
          <w:rtl/>
          <w:lang w:bidi="fa-IR"/>
        </w:rPr>
        <w:t>۵</w:t>
      </w:r>
      <w:r w:rsidRPr="004A6354">
        <w:rPr>
          <w:rFonts w:ascii="Cambria" w:hAnsi="Cambria" w:cs="Cambria" w:hint="cs"/>
          <w:b/>
          <w:bCs/>
          <w:sz w:val="28"/>
          <w:szCs w:val="28"/>
          <w:rtl/>
        </w:rPr>
        <w:t> </w:t>
      </w:r>
      <w:r w:rsidRPr="004A6354">
        <w:rPr>
          <w:rFonts w:cs="B Nazanin"/>
          <w:sz w:val="28"/>
          <w:szCs w:val="28"/>
          <w:rtl/>
        </w:rPr>
        <w:t>ـ بررسي و اتخاذ تصميم نسبت به برنامه عمليات و بودجه ساليانه، اصلاحيه بودجه سازمان و نحوه تقسيم سود با رعايت ماده (</w:t>
      </w:r>
      <w:r w:rsidRPr="004A6354">
        <w:rPr>
          <w:rFonts w:cs="B Nazanin"/>
          <w:sz w:val="28"/>
          <w:szCs w:val="28"/>
          <w:rtl/>
          <w:lang w:bidi="fa-IR"/>
        </w:rPr>
        <w:t xml:space="preserve">۱۴۰) </w:t>
      </w:r>
      <w:r w:rsidRPr="004A6354">
        <w:rPr>
          <w:rFonts w:cs="B Nazanin"/>
          <w:sz w:val="28"/>
          <w:szCs w:val="28"/>
          <w:rtl/>
        </w:rPr>
        <w:t>قانون اصلاح قانون تجارت</w:t>
      </w:r>
      <w:r w:rsidRPr="004A6354">
        <w:rPr>
          <w:rFonts w:cs="B Nazanin"/>
          <w:sz w:val="28"/>
          <w:szCs w:val="28"/>
        </w:rPr>
        <w:t>.</w:t>
      </w:r>
    </w:p>
    <w:p w14:paraId="0CB1B916" w14:textId="0E0494B2" w:rsidR="004A6354" w:rsidRPr="004A6354" w:rsidRDefault="00EC15A0" w:rsidP="004A6354">
      <w:pPr>
        <w:bidi/>
        <w:jc w:val="both"/>
        <w:rPr>
          <w:rFonts w:cs="B Nazanin"/>
          <w:sz w:val="28"/>
          <w:szCs w:val="28"/>
        </w:rPr>
      </w:pPr>
      <w:r w:rsidRPr="00120A04">
        <w:rPr>
          <w:rFonts w:cs="B Nazanin"/>
          <w:b/>
          <w:bCs/>
          <w:sz w:val="28"/>
          <w:szCs w:val="28"/>
          <w:highlight w:val="green"/>
        </w:rPr>
        <w:t>6</w:t>
      </w:r>
      <w:r w:rsidRPr="00120A04">
        <w:rPr>
          <w:rFonts w:cs="B Nazanin"/>
          <w:b/>
          <w:bCs/>
          <w:sz w:val="28"/>
          <w:szCs w:val="28"/>
          <w:highlight w:val="green"/>
          <w:rtl/>
        </w:rPr>
        <w:t xml:space="preserve"> (اصلاحي 17</w:t>
      </w:r>
      <w:r w:rsidRPr="00120A04">
        <w:rPr>
          <w:rFonts w:ascii="Times New Roman" w:hAnsi="Times New Roman" w:cs="Times New Roman" w:hint="cs"/>
          <w:b/>
          <w:bCs/>
          <w:sz w:val="28"/>
          <w:szCs w:val="28"/>
          <w:highlight w:val="green"/>
          <w:rtl/>
        </w:rPr>
        <w:t>ˏ</w:t>
      </w:r>
      <w:r w:rsidRPr="00120A04">
        <w:rPr>
          <w:rFonts w:cs="B Nazanin"/>
          <w:b/>
          <w:bCs/>
          <w:sz w:val="28"/>
          <w:szCs w:val="28"/>
          <w:highlight w:val="green"/>
          <w:rtl/>
        </w:rPr>
        <w:t>10</w:t>
      </w:r>
      <w:r w:rsidRPr="00120A04">
        <w:rPr>
          <w:rFonts w:ascii="Times New Roman" w:hAnsi="Times New Roman" w:cs="Times New Roman" w:hint="cs"/>
          <w:b/>
          <w:bCs/>
          <w:sz w:val="28"/>
          <w:szCs w:val="28"/>
          <w:highlight w:val="green"/>
          <w:rtl/>
        </w:rPr>
        <w:t>ˏ</w:t>
      </w:r>
      <w:r w:rsidRPr="00120A04">
        <w:rPr>
          <w:rFonts w:cs="B Nazanin"/>
          <w:b/>
          <w:bCs/>
          <w:sz w:val="28"/>
          <w:szCs w:val="28"/>
          <w:highlight w:val="green"/>
          <w:rtl/>
        </w:rPr>
        <w:t>1385)</w:t>
      </w:r>
      <w:r w:rsidRPr="00120A04">
        <w:rPr>
          <w:rFonts w:cs="B Nazanin"/>
          <w:b/>
          <w:bCs/>
          <w:sz w:val="28"/>
          <w:szCs w:val="28"/>
          <w:highlight w:val="green"/>
        </w:rPr>
        <w:t>-</w:t>
      </w:r>
      <w:r w:rsidR="004A6354" w:rsidRPr="004A6354">
        <w:rPr>
          <w:rFonts w:cs="B Nazanin"/>
          <w:sz w:val="28"/>
          <w:szCs w:val="28"/>
          <w:highlight w:val="green"/>
          <w:rtl/>
        </w:rPr>
        <w:t xml:space="preserve"> انتخاب بازرس (حسابرس) طبق قانون استفاده از خدمات تخصصي و حرفه اي حسابداران ذي صلاح به عنوان حسابدار رسمي ـ مصوب 1372 ـ و تعيين حق الزحمه وي</w:t>
      </w:r>
      <w:r w:rsidR="004A6354" w:rsidRPr="004A6354">
        <w:rPr>
          <w:rFonts w:cs="B Nazanin"/>
          <w:sz w:val="28"/>
          <w:szCs w:val="28"/>
          <w:highlight w:val="green"/>
        </w:rPr>
        <w:t>.</w:t>
      </w:r>
      <w:r w:rsidR="004A6354" w:rsidRPr="00120A04">
        <w:rPr>
          <w:rFonts w:cs="B Nazanin"/>
          <w:noProof/>
          <w:sz w:val="28"/>
          <w:szCs w:val="28"/>
          <w:highlight w:val="green"/>
        </w:rPr>
        <mc:AlternateContent>
          <mc:Choice Requires="wps">
            <w:drawing>
              <wp:inline distT="0" distB="0" distL="0" distR="0" wp14:anchorId="6CCC478A" wp14:editId="0CCD3FFB">
                <wp:extent cx="304800" cy="304800"/>
                <wp:effectExtent l="0" t="0" r="0" b="0"/>
                <wp:docPr id="401517130" name="Rectangl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88EAD" id="Rectangle 9" o:spid="_x0000_s1026" href="https://qavanin.ir/Law/TreeText/?IDS=17844019432425962869#myMod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9163585" w14:textId="77777777" w:rsidR="004A6354" w:rsidRPr="004A6354" w:rsidRDefault="004A6354" w:rsidP="004A6354">
      <w:pPr>
        <w:bidi/>
        <w:jc w:val="both"/>
        <w:rPr>
          <w:rFonts w:cs="B Nazanin"/>
          <w:sz w:val="28"/>
          <w:szCs w:val="28"/>
        </w:rPr>
      </w:pPr>
      <w:r w:rsidRPr="004A6354">
        <w:rPr>
          <w:rFonts w:cs="B Nazanin"/>
          <w:b/>
          <w:bCs/>
          <w:sz w:val="28"/>
          <w:szCs w:val="28"/>
        </w:rPr>
        <w:t>7 </w:t>
      </w:r>
      <w:r w:rsidRPr="004A6354">
        <w:rPr>
          <w:rFonts w:cs="B Nazanin"/>
          <w:sz w:val="28"/>
          <w:szCs w:val="28"/>
          <w:rtl/>
        </w:rPr>
        <w:t>ـ بررسي و اتخاذ تصميم نسبت به پيشنهادات هيئت‌ مديره در رابطه با افزايش يا كاهش سرمايه و تغيير مفاد اساسنامه و ارايه پيشنهاد به هيئت وزيران جهت تصويب</w:t>
      </w:r>
      <w:r w:rsidRPr="004A6354">
        <w:rPr>
          <w:rFonts w:cs="B Nazanin"/>
          <w:sz w:val="28"/>
          <w:szCs w:val="28"/>
        </w:rPr>
        <w:t>.</w:t>
      </w:r>
    </w:p>
    <w:p w14:paraId="040FEF76" w14:textId="77777777" w:rsidR="004A6354" w:rsidRPr="004A6354" w:rsidRDefault="004A6354" w:rsidP="004A6354">
      <w:pPr>
        <w:bidi/>
        <w:jc w:val="both"/>
        <w:rPr>
          <w:rFonts w:cs="B Nazanin"/>
          <w:sz w:val="28"/>
          <w:szCs w:val="28"/>
        </w:rPr>
      </w:pPr>
      <w:r w:rsidRPr="004A6354">
        <w:rPr>
          <w:rFonts w:cs="B Nazanin"/>
          <w:b/>
          <w:bCs/>
          <w:sz w:val="28"/>
          <w:szCs w:val="28"/>
          <w:rtl/>
          <w:lang w:bidi="fa-IR"/>
        </w:rPr>
        <w:t>۸</w:t>
      </w:r>
      <w:r w:rsidRPr="004A6354">
        <w:rPr>
          <w:rFonts w:ascii="Cambria" w:hAnsi="Cambria" w:cs="Cambria" w:hint="cs"/>
          <w:b/>
          <w:bCs/>
          <w:sz w:val="28"/>
          <w:szCs w:val="28"/>
          <w:rtl/>
        </w:rPr>
        <w:t> </w:t>
      </w:r>
      <w:r w:rsidRPr="004A6354">
        <w:rPr>
          <w:rFonts w:cs="B Nazanin"/>
          <w:sz w:val="28"/>
          <w:szCs w:val="28"/>
          <w:rtl/>
        </w:rPr>
        <w:t>ـ تعيين اعضاي هيئت ‌مديره و حقوق و مزايا و پاداش عملكرد آنها در حدودي كه شوراي حقوق و دستمزد مقرر مي نمايد و با رعايت ماده (</w:t>
      </w:r>
      <w:r w:rsidRPr="004A6354">
        <w:rPr>
          <w:rFonts w:cs="B Nazanin"/>
          <w:sz w:val="28"/>
          <w:szCs w:val="28"/>
          <w:rtl/>
          <w:lang w:bidi="fa-IR"/>
        </w:rPr>
        <w:t xml:space="preserve">۲۴۱) </w:t>
      </w:r>
      <w:r w:rsidRPr="004A6354">
        <w:rPr>
          <w:rFonts w:cs="B Nazanin"/>
          <w:sz w:val="28"/>
          <w:szCs w:val="28"/>
          <w:rtl/>
        </w:rPr>
        <w:t>لايحه قانوني اصلاح قسمتي از قانون تجارت</w:t>
      </w:r>
      <w:r w:rsidRPr="004A6354">
        <w:rPr>
          <w:rFonts w:cs="B Nazanin"/>
          <w:sz w:val="28"/>
          <w:szCs w:val="28"/>
        </w:rPr>
        <w:t>.</w:t>
      </w:r>
    </w:p>
    <w:p w14:paraId="7262218F" w14:textId="77777777" w:rsidR="004A6354" w:rsidRPr="004A6354" w:rsidRDefault="004A6354" w:rsidP="004A6354">
      <w:pPr>
        <w:bidi/>
        <w:jc w:val="both"/>
        <w:rPr>
          <w:rFonts w:cs="B Nazanin"/>
          <w:sz w:val="28"/>
          <w:szCs w:val="28"/>
        </w:rPr>
      </w:pPr>
      <w:r w:rsidRPr="004A6354">
        <w:rPr>
          <w:rFonts w:cs="B Nazanin"/>
          <w:b/>
          <w:bCs/>
          <w:sz w:val="28"/>
          <w:szCs w:val="28"/>
        </w:rPr>
        <w:t>9 </w:t>
      </w:r>
      <w:r w:rsidRPr="004A6354">
        <w:rPr>
          <w:rFonts w:cs="B Nazanin"/>
          <w:sz w:val="28"/>
          <w:szCs w:val="28"/>
          <w:rtl/>
        </w:rPr>
        <w:t>ـ تعيين روزنامه كثيرالانتشار جهت ثبت آگهي ‌هاي سازمان</w:t>
      </w:r>
      <w:r w:rsidRPr="004A6354">
        <w:rPr>
          <w:rFonts w:cs="B Nazanin"/>
          <w:sz w:val="28"/>
          <w:szCs w:val="28"/>
        </w:rPr>
        <w:t>.</w:t>
      </w:r>
    </w:p>
    <w:p w14:paraId="39AE64C9" w14:textId="77777777" w:rsidR="004A6354" w:rsidRPr="004A6354" w:rsidRDefault="004A6354" w:rsidP="004A6354">
      <w:pPr>
        <w:bidi/>
        <w:jc w:val="both"/>
        <w:rPr>
          <w:rFonts w:cs="B Nazanin"/>
          <w:sz w:val="28"/>
          <w:szCs w:val="28"/>
        </w:rPr>
      </w:pPr>
      <w:r w:rsidRPr="004A6354">
        <w:rPr>
          <w:rFonts w:cs="B Nazanin"/>
          <w:b/>
          <w:bCs/>
          <w:sz w:val="28"/>
          <w:szCs w:val="28"/>
        </w:rPr>
        <w:t>10 </w:t>
      </w:r>
      <w:r w:rsidRPr="004A6354">
        <w:rPr>
          <w:rFonts w:cs="B Nazanin"/>
          <w:sz w:val="28"/>
          <w:szCs w:val="28"/>
          <w:rtl/>
        </w:rPr>
        <w:t>ـ اتخاذ تصميم نسبت به ساير موضوعاتي كه با رعايت قوانين مربوط در دستور جلسه مجمع عمومي گذاشته شده است</w:t>
      </w:r>
      <w:r w:rsidRPr="004A6354">
        <w:rPr>
          <w:rFonts w:cs="B Nazanin"/>
          <w:sz w:val="28"/>
          <w:szCs w:val="28"/>
        </w:rPr>
        <w:t>.</w:t>
      </w:r>
    </w:p>
    <w:p w14:paraId="725D33FB" w14:textId="77777777" w:rsidR="004A6354" w:rsidRPr="004A6354" w:rsidRDefault="004A6354" w:rsidP="004A6354">
      <w:pPr>
        <w:bidi/>
        <w:jc w:val="both"/>
        <w:rPr>
          <w:rFonts w:cs="B Nazanin"/>
          <w:sz w:val="28"/>
          <w:szCs w:val="28"/>
        </w:rPr>
      </w:pPr>
      <w:r w:rsidRPr="004A6354">
        <w:rPr>
          <w:rFonts w:cs="B Nazanin"/>
          <w:b/>
          <w:bCs/>
          <w:sz w:val="28"/>
          <w:szCs w:val="28"/>
        </w:rPr>
        <w:t>11 </w:t>
      </w:r>
      <w:r w:rsidRPr="004A6354">
        <w:rPr>
          <w:rFonts w:cs="B Nazanin"/>
          <w:sz w:val="28"/>
          <w:szCs w:val="28"/>
          <w:rtl/>
        </w:rPr>
        <w:t>ـ بررسي و اتخاذ تصميم نسبت به اساسنامه نمونه شركتهاي شهركهاي صنعتي زيرمجموعه و اصلاح اساسنامه آنها و ارايه به هيئت وزيران جهت تصويب</w:t>
      </w:r>
      <w:r w:rsidRPr="004A6354">
        <w:rPr>
          <w:rFonts w:cs="B Nazanin"/>
          <w:sz w:val="28"/>
          <w:szCs w:val="28"/>
        </w:rPr>
        <w:t>.</w:t>
      </w:r>
    </w:p>
    <w:p w14:paraId="7CA01087" w14:textId="77777777" w:rsidR="004A6354" w:rsidRPr="004A6354" w:rsidRDefault="004A6354" w:rsidP="004A6354">
      <w:pPr>
        <w:bidi/>
        <w:jc w:val="both"/>
        <w:rPr>
          <w:rFonts w:cs="B Nazanin"/>
          <w:sz w:val="28"/>
          <w:szCs w:val="28"/>
        </w:rPr>
      </w:pPr>
      <w:r w:rsidRPr="004A6354">
        <w:rPr>
          <w:rFonts w:cs="B Nazanin"/>
          <w:b/>
          <w:bCs/>
          <w:sz w:val="28"/>
          <w:szCs w:val="28"/>
        </w:rPr>
        <w:t>12 </w:t>
      </w:r>
      <w:r w:rsidRPr="004A6354">
        <w:rPr>
          <w:rFonts w:cs="B Nazanin"/>
          <w:sz w:val="28"/>
          <w:szCs w:val="28"/>
          <w:rtl/>
        </w:rPr>
        <w:t xml:space="preserve">ـ بررسي و تصويب آيين‌ نامه‌ هاي موضوع قانون تأسيس شركت شهركهاي صنعتي ايران ـ مصوب </w:t>
      </w:r>
      <w:r w:rsidRPr="004A6354">
        <w:rPr>
          <w:rFonts w:cs="B Nazanin"/>
          <w:sz w:val="28"/>
          <w:szCs w:val="28"/>
          <w:rtl/>
          <w:lang w:bidi="fa-IR"/>
        </w:rPr>
        <w:t>۱۳۶2</w:t>
      </w:r>
      <w:r w:rsidRPr="004A6354">
        <w:rPr>
          <w:rFonts w:cs="B Nazanin"/>
          <w:sz w:val="28"/>
          <w:szCs w:val="28"/>
          <w:rtl/>
        </w:rPr>
        <w:t xml:space="preserve"> ـ و اصلاحات بعدي آن</w:t>
      </w:r>
      <w:r w:rsidRPr="004A6354">
        <w:rPr>
          <w:rFonts w:cs="B Nazanin"/>
          <w:sz w:val="28"/>
          <w:szCs w:val="28"/>
        </w:rPr>
        <w:t>.</w:t>
      </w:r>
    </w:p>
    <w:p w14:paraId="23A6FE0F" w14:textId="77777777" w:rsidR="004A6354" w:rsidRPr="004A6354" w:rsidRDefault="004A6354" w:rsidP="004A6354">
      <w:pPr>
        <w:bidi/>
        <w:jc w:val="both"/>
        <w:rPr>
          <w:rFonts w:cs="B Nazanin"/>
          <w:sz w:val="28"/>
          <w:szCs w:val="28"/>
        </w:rPr>
      </w:pPr>
      <w:r w:rsidRPr="004A6354">
        <w:rPr>
          <w:rFonts w:cs="B Nazanin"/>
          <w:b/>
          <w:bCs/>
          <w:sz w:val="28"/>
          <w:szCs w:val="28"/>
        </w:rPr>
        <w:lastRenderedPageBreak/>
        <w:t>13 </w:t>
      </w:r>
      <w:r w:rsidRPr="004A6354">
        <w:rPr>
          <w:rFonts w:cs="B Nazanin"/>
          <w:sz w:val="28"/>
          <w:szCs w:val="28"/>
          <w:rtl/>
        </w:rPr>
        <w:t>ـ اعطاي وكالت نامه لازم براي واگذاري شركتهاي زيرمجموعه مشمول واگذاري به سازمان خصوصي ‌سازي</w:t>
      </w:r>
      <w:r w:rsidRPr="004A6354">
        <w:rPr>
          <w:rFonts w:cs="B Nazanin"/>
          <w:sz w:val="28"/>
          <w:szCs w:val="28"/>
        </w:rPr>
        <w:t>.</w:t>
      </w:r>
    </w:p>
    <w:p w14:paraId="4767D19C" w14:textId="77777777" w:rsidR="00421B5C" w:rsidRPr="00421B5C" w:rsidRDefault="00421B5C" w:rsidP="00421B5C">
      <w:pPr>
        <w:bidi/>
        <w:jc w:val="both"/>
        <w:rPr>
          <w:rFonts w:cs="B Nazanin"/>
          <w:sz w:val="28"/>
          <w:szCs w:val="28"/>
        </w:rPr>
      </w:pPr>
      <w:r w:rsidRPr="00421B5C">
        <w:rPr>
          <w:rFonts w:cs="B Nazanin"/>
          <w:sz w:val="28"/>
          <w:szCs w:val="28"/>
          <w:rtl/>
        </w:rPr>
        <w:t>ماده 11 ـ اعضاي هيئت ‌مديره سازمان متشكل از پنج نفر مي ‌باشند كه توسط مجمع عمومي انتخاب مي ‌شوند. از بين اعضاي هيئت‌ مديره يك نفر به پيشنهاد وزير صنايع و معادن و تصويب مجمع عمومي به عنوان رييس هيئت ‌مديره و مديرعامل انتخاب مي ‌شود و سمت معاونت وزارت صنايع و معادن را داشته و از مزاياي آن استفاده خواهد كرد.</w:t>
      </w:r>
    </w:p>
    <w:p w14:paraId="74E11D2B" w14:textId="77777777" w:rsidR="00421B5C" w:rsidRPr="00421B5C" w:rsidRDefault="00421B5C" w:rsidP="00421B5C">
      <w:pPr>
        <w:bidi/>
        <w:jc w:val="both"/>
        <w:rPr>
          <w:rFonts w:cs="B Nazanin"/>
          <w:sz w:val="28"/>
          <w:szCs w:val="28"/>
        </w:rPr>
      </w:pPr>
      <w:r w:rsidRPr="00421B5C">
        <w:rPr>
          <w:rFonts w:cs="B Nazanin"/>
          <w:sz w:val="28"/>
          <w:szCs w:val="28"/>
          <w:rtl/>
        </w:rPr>
        <w:t>اعضاي هيئت ‌مديره سازمان از افرادي كه داراي تحصيلات عالي و سوابق مديريت باشند به مدت دو سال منصوب مي‌ شوند و انتخاب مجدد آنها بلامانع است.</w:t>
      </w:r>
    </w:p>
    <w:p w14:paraId="744974E7" w14:textId="7B28F01B" w:rsidR="00421B5C" w:rsidRPr="00421B5C" w:rsidRDefault="00421B5C" w:rsidP="00421B5C">
      <w:pPr>
        <w:bidi/>
        <w:jc w:val="both"/>
        <w:rPr>
          <w:rFonts w:cs="B Nazanin"/>
          <w:sz w:val="28"/>
          <w:szCs w:val="28"/>
          <w:rtl/>
        </w:rPr>
      </w:pPr>
      <w:r w:rsidRPr="00421B5C">
        <w:rPr>
          <w:rFonts w:cs="B Nazanin"/>
          <w:sz w:val="28"/>
          <w:szCs w:val="28"/>
          <w:rtl/>
        </w:rPr>
        <w:t>جلسات هيئت ‌مديره با حضور اكثريت اعضاء رسميت خواهد يافت و تصميمات اتخاذ شده با اكثريت آراي اعضاي هيئت ‌مديره معتبر خواهد بود. جلسات هيئت ‌مديره مي ‌بايد حداقل هر پانزده روز يك بار تشكيل گردد. اداره جلسات با مديرعامل و رييس هيئت‌ مديره خواهد بود.</w:t>
      </w:r>
    </w:p>
    <w:p w14:paraId="75E4F773" w14:textId="25FCF4D6" w:rsidR="004A6354" w:rsidRPr="004A6354" w:rsidRDefault="004A6354" w:rsidP="00421B5C">
      <w:pPr>
        <w:bidi/>
        <w:jc w:val="both"/>
        <w:rPr>
          <w:rFonts w:cs="B Nazanin"/>
          <w:sz w:val="28"/>
          <w:szCs w:val="28"/>
        </w:rPr>
      </w:pPr>
      <w:r w:rsidRPr="004A6354">
        <w:rPr>
          <w:rFonts w:cs="B Nazanin"/>
          <w:b/>
          <w:bCs/>
          <w:sz w:val="28"/>
          <w:szCs w:val="28"/>
          <w:rtl/>
        </w:rPr>
        <w:t>تبصره 1</w:t>
      </w:r>
      <w:r w:rsidRPr="004A6354">
        <w:rPr>
          <w:rFonts w:ascii="Cambria" w:hAnsi="Cambria" w:cs="Cambria" w:hint="cs"/>
          <w:b/>
          <w:bCs/>
          <w:sz w:val="28"/>
          <w:szCs w:val="28"/>
          <w:rtl/>
        </w:rPr>
        <w:t> </w:t>
      </w:r>
      <w:r w:rsidRPr="004A6354">
        <w:rPr>
          <w:rFonts w:cs="B Nazanin"/>
          <w:sz w:val="28"/>
          <w:szCs w:val="28"/>
          <w:rtl/>
        </w:rPr>
        <w:t>ـ مديرعامل و اعضاي هيئت ‌مديره سازمان علاوه بر رعايت قانون راجع به منع مداخله وزراء و نمايندگان مجلسين و كارمندان در معاملات دولتي و كشوري ـ مصوب 1337ـ حق ندارند بطور مستقيم يا غيرمستقيم در معاملات شركت سهيم شوند</w:t>
      </w:r>
      <w:r w:rsidRPr="004A6354">
        <w:rPr>
          <w:rFonts w:cs="B Nazanin"/>
          <w:sz w:val="28"/>
          <w:szCs w:val="28"/>
        </w:rPr>
        <w:t>.</w:t>
      </w:r>
    </w:p>
    <w:p w14:paraId="6BF5F208" w14:textId="77777777" w:rsidR="004A6354" w:rsidRPr="004A6354" w:rsidRDefault="004A6354" w:rsidP="004A6354">
      <w:pPr>
        <w:bidi/>
        <w:jc w:val="both"/>
        <w:rPr>
          <w:rFonts w:cs="B Nazanin"/>
          <w:sz w:val="28"/>
          <w:szCs w:val="28"/>
        </w:rPr>
      </w:pPr>
      <w:r w:rsidRPr="004A6354">
        <w:rPr>
          <w:rFonts w:cs="B Nazanin"/>
          <w:b/>
          <w:bCs/>
          <w:sz w:val="28"/>
          <w:szCs w:val="28"/>
          <w:rtl/>
        </w:rPr>
        <w:t>تبصره 2</w:t>
      </w:r>
      <w:r w:rsidRPr="004A6354">
        <w:rPr>
          <w:rFonts w:ascii="Cambria" w:hAnsi="Cambria" w:cs="Cambria" w:hint="cs"/>
          <w:b/>
          <w:bCs/>
          <w:sz w:val="28"/>
          <w:szCs w:val="28"/>
          <w:rtl/>
        </w:rPr>
        <w:t> </w:t>
      </w:r>
      <w:r w:rsidRPr="004A6354">
        <w:rPr>
          <w:rFonts w:cs="B Nazanin"/>
          <w:sz w:val="28"/>
          <w:szCs w:val="28"/>
          <w:rtl/>
        </w:rPr>
        <w:t>ـ پذيرش هر سمت ديگر به طور موظف و يا غيرموظف در شركتهاي مادرتخصصي و شركتهاي زيرمجموعه آنها از سوي اعضاء هيئت ‌مديره شركت مادر تخصصي و هيئت ‌مديره شركتهاي زير مجموعه ممنوع مي ‌باشد</w:t>
      </w:r>
      <w:r w:rsidRPr="004A6354">
        <w:rPr>
          <w:rFonts w:cs="B Nazanin"/>
          <w:sz w:val="28"/>
          <w:szCs w:val="28"/>
        </w:rPr>
        <w:t>.</w:t>
      </w:r>
    </w:p>
    <w:p w14:paraId="55531577" w14:textId="77777777" w:rsidR="004A6354" w:rsidRPr="004A6354" w:rsidRDefault="004A6354" w:rsidP="004A6354">
      <w:pPr>
        <w:bidi/>
        <w:jc w:val="both"/>
        <w:rPr>
          <w:rFonts w:cs="B Nazanin"/>
          <w:sz w:val="28"/>
          <w:szCs w:val="28"/>
        </w:rPr>
      </w:pPr>
      <w:r w:rsidRPr="004A6354">
        <w:rPr>
          <w:rFonts w:cs="B Nazanin"/>
          <w:b/>
          <w:bCs/>
          <w:sz w:val="28"/>
          <w:szCs w:val="28"/>
          <w:rtl/>
        </w:rPr>
        <w:t>ماده 12</w:t>
      </w:r>
      <w:r w:rsidRPr="004A6354">
        <w:rPr>
          <w:rFonts w:ascii="Cambria" w:hAnsi="Cambria" w:cs="Cambria" w:hint="cs"/>
          <w:b/>
          <w:bCs/>
          <w:sz w:val="28"/>
          <w:szCs w:val="28"/>
          <w:rtl/>
        </w:rPr>
        <w:t> </w:t>
      </w:r>
      <w:r w:rsidRPr="004A6354">
        <w:rPr>
          <w:rFonts w:cs="B Nazanin"/>
          <w:sz w:val="28"/>
          <w:szCs w:val="28"/>
          <w:rtl/>
        </w:rPr>
        <w:t>ـ هيئت‌ مديره جز درباره موضوعاتي كه به موجب اين اساسنامه در صلاحيت مجمع عمومي است داراي كليه اختيارات لازم براي اداره امور سازمان مي ‌باشد، موارد زير بدون اينكه اختيارات مزبور را محدود كند از جمله اختيارات هيئت ‌مديره است</w:t>
      </w:r>
      <w:r w:rsidRPr="004A6354">
        <w:rPr>
          <w:rFonts w:cs="B Nazanin"/>
          <w:sz w:val="28"/>
          <w:szCs w:val="28"/>
        </w:rPr>
        <w:t>:‌</w:t>
      </w:r>
    </w:p>
    <w:p w14:paraId="6F6B5A1B" w14:textId="77777777" w:rsidR="004A6354" w:rsidRPr="004A6354" w:rsidRDefault="004A6354" w:rsidP="004A6354">
      <w:pPr>
        <w:bidi/>
        <w:jc w:val="both"/>
        <w:rPr>
          <w:rFonts w:cs="B Nazanin"/>
          <w:sz w:val="28"/>
          <w:szCs w:val="28"/>
        </w:rPr>
      </w:pPr>
      <w:r w:rsidRPr="004A6354">
        <w:rPr>
          <w:rFonts w:cs="B Nazanin"/>
          <w:b/>
          <w:bCs/>
          <w:sz w:val="28"/>
          <w:szCs w:val="28"/>
        </w:rPr>
        <w:t>1 </w:t>
      </w:r>
      <w:r w:rsidRPr="004A6354">
        <w:rPr>
          <w:rFonts w:cs="B Nazanin"/>
          <w:sz w:val="28"/>
          <w:szCs w:val="28"/>
          <w:rtl/>
        </w:rPr>
        <w:t>ـ پيگيري جهت حصول برنامه‌ها و طرحهاي مصوب در حدود اهداف و وظايف سازمان</w:t>
      </w:r>
      <w:r w:rsidRPr="004A6354">
        <w:rPr>
          <w:rFonts w:cs="B Nazanin"/>
          <w:sz w:val="28"/>
          <w:szCs w:val="28"/>
        </w:rPr>
        <w:t>.</w:t>
      </w:r>
    </w:p>
    <w:p w14:paraId="046CC2E3" w14:textId="77777777" w:rsidR="004A6354" w:rsidRPr="004A6354" w:rsidRDefault="004A6354" w:rsidP="004A6354">
      <w:pPr>
        <w:bidi/>
        <w:jc w:val="both"/>
        <w:rPr>
          <w:rFonts w:cs="B Nazanin"/>
          <w:sz w:val="28"/>
          <w:szCs w:val="28"/>
        </w:rPr>
      </w:pPr>
      <w:r w:rsidRPr="004A6354">
        <w:rPr>
          <w:rFonts w:cs="B Nazanin"/>
          <w:b/>
          <w:bCs/>
          <w:sz w:val="28"/>
          <w:szCs w:val="28"/>
        </w:rPr>
        <w:t>2 </w:t>
      </w:r>
      <w:r w:rsidRPr="004A6354">
        <w:rPr>
          <w:rFonts w:cs="B Nazanin"/>
          <w:sz w:val="28"/>
          <w:szCs w:val="28"/>
          <w:rtl/>
        </w:rPr>
        <w:t>ـ اجراي مصوبات و تصميمات مجمع عمومي سازمان</w:t>
      </w:r>
      <w:r w:rsidRPr="004A6354">
        <w:rPr>
          <w:rFonts w:cs="B Nazanin"/>
          <w:sz w:val="28"/>
          <w:szCs w:val="28"/>
        </w:rPr>
        <w:t>.</w:t>
      </w:r>
    </w:p>
    <w:p w14:paraId="5B7D225B" w14:textId="77777777" w:rsidR="004A6354" w:rsidRPr="004A6354" w:rsidRDefault="004A6354" w:rsidP="004A6354">
      <w:pPr>
        <w:bidi/>
        <w:jc w:val="both"/>
        <w:rPr>
          <w:rFonts w:cs="B Nazanin"/>
          <w:sz w:val="28"/>
          <w:szCs w:val="28"/>
        </w:rPr>
      </w:pPr>
      <w:r w:rsidRPr="004A6354">
        <w:rPr>
          <w:rFonts w:cs="B Nazanin"/>
          <w:b/>
          <w:bCs/>
          <w:sz w:val="28"/>
          <w:szCs w:val="28"/>
        </w:rPr>
        <w:t>3 </w:t>
      </w:r>
      <w:r w:rsidRPr="004A6354">
        <w:rPr>
          <w:rFonts w:cs="B Nazanin"/>
          <w:sz w:val="28"/>
          <w:szCs w:val="28"/>
          <w:rtl/>
        </w:rPr>
        <w:t>ـ تهيه سياستها و خط مشي‌ هاي سالانه سازمان و شركتهاي زيرمجموعه جهت ارايه به مجمع عمومي</w:t>
      </w:r>
      <w:r w:rsidRPr="004A6354">
        <w:rPr>
          <w:rFonts w:cs="B Nazanin"/>
          <w:sz w:val="28"/>
          <w:szCs w:val="28"/>
        </w:rPr>
        <w:t>.</w:t>
      </w:r>
    </w:p>
    <w:p w14:paraId="6A9BD71F" w14:textId="77777777" w:rsidR="004A6354" w:rsidRPr="004A6354" w:rsidRDefault="004A6354" w:rsidP="004A6354">
      <w:pPr>
        <w:bidi/>
        <w:jc w:val="both"/>
        <w:rPr>
          <w:rFonts w:cs="B Nazanin"/>
          <w:sz w:val="28"/>
          <w:szCs w:val="28"/>
        </w:rPr>
      </w:pPr>
      <w:r w:rsidRPr="004A6354">
        <w:rPr>
          <w:rFonts w:cs="B Nazanin"/>
          <w:b/>
          <w:bCs/>
          <w:sz w:val="28"/>
          <w:szCs w:val="28"/>
        </w:rPr>
        <w:lastRenderedPageBreak/>
        <w:t>4 </w:t>
      </w:r>
      <w:r w:rsidRPr="004A6354">
        <w:rPr>
          <w:rFonts w:cs="B Nazanin"/>
          <w:sz w:val="28"/>
          <w:szCs w:val="28"/>
          <w:rtl/>
        </w:rPr>
        <w:t>ـ بررسي و تأييد گزارش عمليات ساليانه هيئت ‌مديره و صورتهاي مالي سازمان و صورتهاي مالي تلفيقي براي تسليم به بازرس (حسابرس) سازمان</w:t>
      </w:r>
      <w:r w:rsidRPr="004A6354">
        <w:rPr>
          <w:rFonts w:cs="B Nazanin"/>
          <w:sz w:val="28"/>
          <w:szCs w:val="28"/>
        </w:rPr>
        <w:t>.</w:t>
      </w:r>
    </w:p>
    <w:p w14:paraId="7798A6D6" w14:textId="77777777" w:rsidR="004A6354" w:rsidRPr="004A6354" w:rsidRDefault="004A6354" w:rsidP="004A6354">
      <w:pPr>
        <w:bidi/>
        <w:jc w:val="both"/>
        <w:rPr>
          <w:rFonts w:cs="B Nazanin"/>
          <w:sz w:val="28"/>
          <w:szCs w:val="28"/>
        </w:rPr>
      </w:pPr>
      <w:r w:rsidRPr="004A6354">
        <w:rPr>
          <w:rFonts w:cs="B Nazanin"/>
          <w:b/>
          <w:bCs/>
          <w:sz w:val="28"/>
          <w:szCs w:val="28"/>
        </w:rPr>
        <w:t>5 </w:t>
      </w:r>
      <w:r w:rsidRPr="004A6354">
        <w:rPr>
          <w:rFonts w:cs="B Nazanin"/>
          <w:sz w:val="28"/>
          <w:szCs w:val="28"/>
          <w:rtl/>
        </w:rPr>
        <w:t>ـ بررسي بودجه سالانه سازمان، پيشنهادي رييس هيئت ‌مديره و مديرعامل جهت ارايه به مجمع عمومي</w:t>
      </w:r>
      <w:r w:rsidRPr="004A6354">
        <w:rPr>
          <w:rFonts w:cs="B Nazanin"/>
          <w:sz w:val="28"/>
          <w:szCs w:val="28"/>
        </w:rPr>
        <w:t>.</w:t>
      </w:r>
    </w:p>
    <w:p w14:paraId="36455322" w14:textId="77777777" w:rsidR="004A6354" w:rsidRPr="004A6354" w:rsidRDefault="004A6354" w:rsidP="004A6354">
      <w:pPr>
        <w:bidi/>
        <w:jc w:val="both"/>
        <w:rPr>
          <w:rFonts w:cs="B Nazanin"/>
          <w:sz w:val="28"/>
          <w:szCs w:val="28"/>
        </w:rPr>
      </w:pPr>
      <w:r w:rsidRPr="004A6354">
        <w:rPr>
          <w:rFonts w:cs="B Nazanin"/>
          <w:b/>
          <w:bCs/>
          <w:sz w:val="28"/>
          <w:szCs w:val="28"/>
          <w:rtl/>
          <w:lang w:bidi="fa-IR"/>
        </w:rPr>
        <w:t>۶</w:t>
      </w:r>
      <w:r w:rsidRPr="004A6354">
        <w:rPr>
          <w:rFonts w:ascii="Cambria" w:hAnsi="Cambria" w:cs="Cambria" w:hint="cs"/>
          <w:b/>
          <w:bCs/>
          <w:sz w:val="28"/>
          <w:szCs w:val="28"/>
          <w:rtl/>
        </w:rPr>
        <w:t> </w:t>
      </w:r>
      <w:r w:rsidRPr="004A6354">
        <w:rPr>
          <w:rFonts w:cs="B Nazanin"/>
          <w:sz w:val="28"/>
          <w:szCs w:val="28"/>
          <w:rtl/>
        </w:rPr>
        <w:t>ـ تهيه و تنظيم اساسنامه و اصلاحيه اساسنامه شركتهاي زيرمجموعه حسب نياز و با توجه به قوانين و مقررات ذي‌ ربط جهت ارايه به مجمع عمومي</w:t>
      </w:r>
      <w:r w:rsidRPr="004A6354">
        <w:rPr>
          <w:rFonts w:cs="B Nazanin"/>
          <w:sz w:val="28"/>
          <w:szCs w:val="28"/>
        </w:rPr>
        <w:t>.</w:t>
      </w:r>
    </w:p>
    <w:p w14:paraId="1C930EB4" w14:textId="77777777" w:rsidR="004A6354" w:rsidRPr="004A6354" w:rsidRDefault="004A6354" w:rsidP="004A6354">
      <w:pPr>
        <w:bidi/>
        <w:jc w:val="both"/>
        <w:rPr>
          <w:rFonts w:cs="B Nazanin"/>
          <w:sz w:val="28"/>
          <w:szCs w:val="28"/>
        </w:rPr>
      </w:pPr>
      <w:r w:rsidRPr="004A6354">
        <w:rPr>
          <w:rFonts w:cs="B Nazanin"/>
          <w:b/>
          <w:bCs/>
          <w:sz w:val="28"/>
          <w:szCs w:val="28"/>
          <w:rtl/>
          <w:lang w:bidi="fa-IR"/>
        </w:rPr>
        <w:t>۷</w:t>
      </w:r>
      <w:r w:rsidRPr="004A6354">
        <w:rPr>
          <w:rFonts w:ascii="Cambria" w:hAnsi="Cambria" w:cs="Cambria" w:hint="cs"/>
          <w:b/>
          <w:bCs/>
          <w:sz w:val="28"/>
          <w:szCs w:val="28"/>
          <w:rtl/>
        </w:rPr>
        <w:t> </w:t>
      </w:r>
      <w:r w:rsidRPr="004A6354">
        <w:rPr>
          <w:rFonts w:cs="B Nazanin"/>
          <w:sz w:val="28"/>
          <w:szCs w:val="28"/>
          <w:rtl/>
        </w:rPr>
        <w:t>ـ تهيه و تنظيم برنامه‌ هاي كوتاه مدت و ميان مدت و آيين ‌نامه ‌هاي مالي و معاملاتي و استخدامي مورد نياز جهت پيشنهاد به مجمع عمومي</w:t>
      </w:r>
      <w:r w:rsidRPr="004A6354">
        <w:rPr>
          <w:rFonts w:cs="B Nazanin"/>
          <w:sz w:val="28"/>
          <w:szCs w:val="28"/>
        </w:rPr>
        <w:t>.</w:t>
      </w:r>
    </w:p>
    <w:p w14:paraId="50A7D094" w14:textId="77777777" w:rsidR="004A6354" w:rsidRPr="004A6354" w:rsidRDefault="004A6354" w:rsidP="004A6354">
      <w:pPr>
        <w:bidi/>
        <w:jc w:val="both"/>
        <w:rPr>
          <w:rFonts w:cs="B Nazanin"/>
          <w:sz w:val="28"/>
          <w:szCs w:val="28"/>
        </w:rPr>
      </w:pPr>
      <w:r w:rsidRPr="004A6354">
        <w:rPr>
          <w:rFonts w:cs="B Nazanin"/>
          <w:b/>
          <w:bCs/>
          <w:sz w:val="28"/>
          <w:szCs w:val="28"/>
        </w:rPr>
        <w:t>8 </w:t>
      </w:r>
      <w:r w:rsidRPr="004A6354">
        <w:rPr>
          <w:rFonts w:cs="B Nazanin"/>
          <w:sz w:val="28"/>
          <w:szCs w:val="28"/>
          <w:rtl/>
        </w:rPr>
        <w:t>ـ تعيين حقوق و مزاياي مديران شركتهاي زيرمجموعه بر اساس قوانين و مقررات مربوط</w:t>
      </w:r>
      <w:r w:rsidRPr="004A6354">
        <w:rPr>
          <w:rFonts w:cs="B Nazanin"/>
          <w:sz w:val="28"/>
          <w:szCs w:val="28"/>
        </w:rPr>
        <w:t>.</w:t>
      </w:r>
    </w:p>
    <w:p w14:paraId="50F998A7" w14:textId="77777777" w:rsidR="004A6354" w:rsidRPr="004A6354" w:rsidRDefault="004A6354" w:rsidP="004A6354">
      <w:pPr>
        <w:bidi/>
        <w:jc w:val="both"/>
        <w:rPr>
          <w:rFonts w:cs="B Nazanin"/>
          <w:sz w:val="28"/>
          <w:szCs w:val="28"/>
        </w:rPr>
      </w:pPr>
      <w:r w:rsidRPr="004A6354">
        <w:rPr>
          <w:rFonts w:cs="B Nazanin"/>
          <w:b/>
          <w:bCs/>
          <w:sz w:val="28"/>
          <w:szCs w:val="28"/>
        </w:rPr>
        <w:t>9 </w:t>
      </w:r>
      <w:r w:rsidRPr="004A6354">
        <w:rPr>
          <w:rFonts w:cs="B Nazanin"/>
          <w:sz w:val="28"/>
          <w:szCs w:val="28"/>
          <w:rtl/>
        </w:rPr>
        <w:t>ـ بررسي و ارايه پيشنهادات در مورد ايجاد شهرك صنعتي با رعايت قوانين و مقررات مربوط جهت تصميم‌ گيري به مجمع عمومي</w:t>
      </w:r>
      <w:r w:rsidRPr="004A6354">
        <w:rPr>
          <w:rFonts w:cs="B Nazanin"/>
          <w:sz w:val="28"/>
          <w:szCs w:val="28"/>
        </w:rPr>
        <w:t>.</w:t>
      </w:r>
    </w:p>
    <w:p w14:paraId="1262252C" w14:textId="77777777" w:rsidR="004A6354" w:rsidRPr="004A6354" w:rsidRDefault="004A6354" w:rsidP="004A6354">
      <w:pPr>
        <w:bidi/>
        <w:jc w:val="both"/>
        <w:rPr>
          <w:rFonts w:cs="B Nazanin"/>
          <w:sz w:val="28"/>
          <w:szCs w:val="28"/>
        </w:rPr>
      </w:pPr>
      <w:r w:rsidRPr="004A6354">
        <w:rPr>
          <w:rFonts w:cs="B Nazanin"/>
          <w:b/>
          <w:bCs/>
          <w:sz w:val="28"/>
          <w:szCs w:val="28"/>
        </w:rPr>
        <w:t>10 </w:t>
      </w:r>
      <w:r w:rsidRPr="004A6354">
        <w:rPr>
          <w:rFonts w:cs="B Nazanin"/>
          <w:sz w:val="28"/>
          <w:szCs w:val="28"/>
          <w:rtl/>
        </w:rPr>
        <w:t>ـ بررسي و تصويب طرحهاي پيشنهادي رييس هيئت‌ مديره و مديرعامل جهت ايجاد هماهنگي و استفاده مطلوب از امكانات شهركهاي صنعتي</w:t>
      </w:r>
      <w:r w:rsidRPr="004A6354">
        <w:rPr>
          <w:rFonts w:cs="B Nazanin"/>
          <w:sz w:val="28"/>
          <w:szCs w:val="28"/>
        </w:rPr>
        <w:t>.</w:t>
      </w:r>
    </w:p>
    <w:p w14:paraId="5A38CF0B" w14:textId="77777777" w:rsidR="004A6354" w:rsidRPr="004A6354" w:rsidRDefault="004A6354" w:rsidP="004A6354">
      <w:pPr>
        <w:bidi/>
        <w:jc w:val="both"/>
        <w:rPr>
          <w:rFonts w:cs="B Nazanin"/>
          <w:sz w:val="28"/>
          <w:szCs w:val="28"/>
        </w:rPr>
      </w:pPr>
      <w:r w:rsidRPr="004A6354">
        <w:rPr>
          <w:rFonts w:cs="B Nazanin"/>
          <w:b/>
          <w:bCs/>
          <w:sz w:val="28"/>
          <w:szCs w:val="28"/>
        </w:rPr>
        <w:t>11 </w:t>
      </w:r>
      <w:r w:rsidRPr="004A6354">
        <w:rPr>
          <w:rFonts w:cs="B Nazanin"/>
          <w:sz w:val="28"/>
          <w:szCs w:val="28"/>
          <w:rtl/>
        </w:rPr>
        <w:t xml:space="preserve">ـ تهيه طرح شهركهاي صنعتي بر اساس ضوابط اعلام شده توسط وزارت مسكن و شهرسازي براي احداث شهركهاي صنعتي و بررسي و تصويب طرحها براساس همان ضوابـط (با توجـه به بند 7 ماده واحده قانون تأسيس شركت شهركهاي صنعتي ايران ـ مصوب 1362 </w:t>
      </w:r>
      <w:proofErr w:type="gramStart"/>
      <w:r w:rsidRPr="004A6354">
        <w:rPr>
          <w:rFonts w:cs="B Nazanin"/>
          <w:sz w:val="28"/>
          <w:szCs w:val="28"/>
          <w:rtl/>
        </w:rPr>
        <w:t>ـ )</w:t>
      </w:r>
      <w:proofErr w:type="gramEnd"/>
      <w:r w:rsidRPr="004A6354">
        <w:rPr>
          <w:rFonts w:cs="B Nazanin"/>
          <w:sz w:val="28"/>
          <w:szCs w:val="28"/>
        </w:rPr>
        <w:t>.</w:t>
      </w:r>
    </w:p>
    <w:p w14:paraId="506BAC77" w14:textId="77777777" w:rsidR="004A6354" w:rsidRPr="004A6354" w:rsidRDefault="004A6354" w:rsidP="004A6354">
      <w:pPr>
        <w:bidi/>
        <w:jc w:val="both"/>
        <w:rPr>
          <w:rFonts w:cs="B Nazanin"/>
          <w:sz w:val="28"/>
          <w:szCs w:val="28"/>
        </w:rPr>
      </w:pPr>
      <w:r w:rsidRPr="004A6354">
        <w:rPr>
          <w:rFonts w:cs="B Nazanin"/>
          <w:b/>
          <w:bCs/>
          <w:sz w:val="28"/>
          <w:szCs w:val="28"/>
        </w:rPr>
        <w:t>12 </w:t>
      </w:r>
      <w:r w:rsidRPr="004A6354">
        <w:rPr>
          <w:rFonts w:cs="B Nazanin"/>
          <w:sz w:val="28"/>
          <w:szCs w:val="28"/>
          <w:rtl/>
        </w:rPr>
        <w:t>ـ بررسي و پيشنهاد تأسيس شركتهاي شهركهاي صنعتي زيرمجموعه در نقاط مختلف كشور به مجمع عمومي</w:t>
      </w:r>
      <w:r w:rsidRPr="004A6354">
        <w:rPr>
          <w:rFonts w:cs="B Nazanin"/>
          <w:sz w:val="28"/>
          <w:szCs w:val="28"/>
        </w:rPr>
        <w:t>.</w:t>
      </w:r>
    </w:p>
    <w:p w14:paraId="4DC43868" w14:textId="77777777" w:rsidR="004A6354" w:rsidRPr="004A6354" w:rsidRDefault="004A6354" w:rsidP="004A6354">
      <w:pPr>
        <w:bidi/>
        <w:jc w:val="both"/>
        <w:rPr>
          <w:rFonts w:cs="B Nazanin"/>
          <w:sz w:val="28"/>
          <w:szCs w:val="28"/>
        </w:rPr>
      </w:pPr>
      <w:r w:rsidRPr="004A6354">
        <w:rPr>
          <w:rFonts w:cs="B Nazanin"/>
          <w:b/>
          <w:bCs/>
          <w:sz w:val="28"/>
          <w:szCs w:val="28"/>
        </w:rPr>
        <w:t>13 </w:t>
      </w:r>
      <w:r w:rsidRPr="004A6354">
        <w:rPr>
          <w:rFonts w:cs="B Nazanin"/>
          <w:sz w:val="28"/>
          <w:szCs w:val="28"/>
          <w:rtl/>
        </w:rPr>
        <w:t>ـ بررسي و تصويب طرحهاي پيشنهادي براي خودكفايي شهركهاي صنعتي</w:t>
      </w:r>
      <w:r w:rsidRPr="004A6354">
        <w:rPr>
          <w:rFonts w:cs="B Nazanin"/>
          <w:sz w:val="28"/>
          <w:szCs w:val="28"/>
        </w:rPr>
        <w:t>.</w:t>
      </w:r>
    </w:p>
    <w:p w14:paraId="7BB4CC30" w14:textId="77777777" w:rsidR="004A6354" w:rsidRPr="004A6354" w:rsidRDefault="004A6354" w:rsidP="004A6354">
      <w:pPr>
        <w:bidi/>
        <w:jc w:val="both"/>
        <w:rPr>
          <w:rFonts w:cs="B Nazanin"/>
          <w:sz w:val="28"/>
          <w:szCs w:val="28"/>
        </w:rPr>
      </w:pPr>
      <w:r w:rsidRPr="004A6354">
        <w:rPr>
          <w:rFonts w:cs="B Nazanin"/>
          <w:b/>
          <w:bCs/>
          <w:sz w:val="28"/>
          <w:szCs w:val="28"/>
        </w:rPr>
        <w:t>14 </w:t>
      </w:r>
      <w:r w:rsidRPr="004A6354">
        <w:rPr>
          <w:rFonts w:cs="B Nazanin"/>
          <w:sz w:val="28"/>
          <w:szCs w:val="28"/>
          <w:rtl/>
        </w:rPr>
        <w:t>ـ ارايه پيشنهاد هر نوع مشاركت و سرمايه ‌گذاري در شركتهاي زيرمجموعه به مجمع عمومي به منظور طي مراحل قانوني مربوط</w:t>
      </w:r>
      <w:r w:rsidRPr="004A6354">
        <w:rPr>
          <w:rFonts w:cs="B Nazanin"/>
          <w:sz w:val="28"/>
          <w:szCs w:val="28"/>
        </w:rPr>
        <w:t>.</w:t>
      </w:r>
    </w:p>
    <w:p w14:paraId="620A488B" w14:textId="77777777" w:rsidR="004A6354" w:rsidRPr="004A6354" w:rsidRDefault="004A6354" w:rsidP="004A6354">
      <w:pPr>
        <w:bidi/>
        <w:jc w:val="both"/>
        <w:rPr>
          <w:rFonts w:cs="B Nazanin"/>
          <w:sz w:val="28"/>
          <w:szCs w:val="28"/>
        </w:rPr>
      </w:pPr>
      <w:r w:rsidRPr="004A6354">
        <w:rPr>
          <w:rFonts w:cs="B Nazanin"/>
          <w:b/>
          <w:bCs/>
          <w:sz w:val="28"/>
          <w:szCs w:val="28"/>
        </w:rPr>
        <w:t>15 </w:t>
      </w:r>
      <w:r w:rsidRPr="004A6354">
        <w:rPr>
          <w:rFonts w:cs="B Nazanin"/>
          <w:sz w:val="28"/>
          <w:szCs w:val="28"/>
          <w:rtl/>
        </w:rPr>
        <w:t>ـ نمايندگي سهام سازمان در مجامع عمومي شركتهاي زيرمجموعه و واحدهايي كه تمام يا قسمتي از سهام آنها به سازمان تعلق دارد</w:t>
      </w:r>
      <w:r w:rsidRPr="004A6354">
        <w:rPr>
          <w:rFonts w:cs="B Nazanin"/>
          <w:sz w:val="28"/>
          <w:szCs w:val="28"/>
        </w:rPr>
        <w:t>.</w:t>
      </w:r>
    </w:p>
    <w:p w14:paraId="3F8DE71F" w14:textId="77777777" w:rsidR="004A6354" w:rsidRPr="004A6354" w:rsidRDefault="004A6354" w:rsidP="004A6354">
      <w:pPr>
        <w:bidi/>
        <w:jc w:val="both"/>
        <w:rPr>
          <w:rFonts w:cs="B Nazanin"/>
          <w:sz w:val="28"/>
          <w:szCs w:val="28"/>
        </w:rPr>
      </w:pPr>
      <w:r w:rsidRPr="004A6354">
        <w:rPr>
          <w:rFonts w:cs="B Nazanin"/>
          <w:b/>
          <w:bCs/>
          <w:sz w:val="28"/>
          <w:szCs w:val="28"/>
        </w:rPr>
        <w:t>16 </w:t>
      </w:r>
      <w:r w:rsidRPr="004A6354">
        <w:rPr>
          <w:rFonts w:cs="B Nazanin"/>
          <w:sz w:val="28"/>
          <w:szCs w:val="28"/>
          <w:rtl/>
        </w:rPr>
        <w:t>ـ طراحي و ارايه برنامه ‌هاي آموزشي در جهت تربيت و ارتقاء كادر مديريت در شركتهاي زيرمجموعه</w:t>
      </w:r>
      <w:r w:rsidRPr="004A6354">
        <w:rPr>
          <w:rFonts w:cs="B Nazanin"/>
          <w:sz w:val="28"/>
          <w:szCs w:val="28"/>
        </w:rPr>
        <w:t>.</w:t>
      </w:r>
    </w:p>
    <w:p w14:paraId="41E855F2" w14:textId="45FDB14B" w:rsidR="004A6354" w:rsidRPr="004A6354" w:rsidRDefault="00EC15A0" w:rsidP="004A6354">
      <w:pPr>
        <w:bidi/>
        <w:jc w:val="both"/>
        <w:rPr>
          <w:rFonts w:cs="B Nazanin"/>
          <w:sz w:val="28"/>
          <w:szCs w:val="28"/>
        </w:rPr>
      </w:pPr>
      <w:r>
        <w:rPr>
          <w:rFonts w:cs="B Nazanin"/>
          <w:b/>
          <w:bCs/>
          <w:sz w:val="28"/>
          <w:szCs w:val="28"/>
        </w:rPr>
        <w:lastRenderedPageBreak/>
        <w:t xml:space="preserve"> </w:t>
      </w:r>
      <w:r w:rsidR="00120A04" w:rsidRPr="00120A04">
        <w:rPr>
          <w:rFonts w:cs="B Nazanin"/>
          <w:b/>
          <w:bCs/>
          <w:sz w:val="28"/>
          <w:szCs w:val="28"/>
          <w:highlight w:val="green"/>
        </w:rPr>
        <w:t>17</w:t>
      </w:r>
      <w:r w:rsidR="00120A04" w:rsidRPr="00120A04">
        <w:rPr>
          <w:rFonts w:cs="B Nazanin"/>
          <w:b/>
          <w:bCs/>
          <w:sz w:val="28"/>
          <w:szCs w:val="28"/>
          <w:highlight w:val="green"/>
          <w:rtl/>
        </w:rPr>
        <w:t xml:space="preserve"> (الحاقي 19</w:t>
      </w:r>
      <w:r w:rsidR="00120A04" w:rsidRPr="00120A04">
        <w:rPr>
          <w:rFonts w:ascii="Times New Roman" w:hAnsi="Times New Roman" w:cs="Times New Roman" w:hint="cs"/>
          <w:b/>
          <w:bCs/>
          <w:sz w:val="28"/>
          <w:szCs w:val="28"/>
          <w:highlight w:val="green"/>
          <w:rtl/>
        </w:rPr>
        <w:t>ˏ</w:t>
      </w:r>
      <w:r w:rsidR="00120A04" w:rsidRPr="00120A04">
        <w:rPr>
          <w:rFonts w:cs="B Nazanin"/>
          <w:b/>
          <w:bCs/>
          <w:sz w:val="28"/>
          <w:szCs w:val="28"/>
          <w:highlight w:val="green"/>
          <w:rtl/>
        </w:rPr>
        <w:t>04</w:t>
      </w:r>
      <w:r w:rsidR="00120A04" w:rsidRPr="00120A04">
        <w:rPr>
          <w:rFonts w:ascii="Times New Roman" w:hAnsi="Times New Roman" w:cs="Times New Roman" w:hint="cs"/>
          <w:b/>
          <w:bCs/>
          <w:sz w:val="28"/>
          <w:szCs w:val="28"/>
          <w:highlight w:val="green"/>
          <w:rtl/>
        </w:rPr>
        <w:t>ˏ</w:t>
      </w:r>
      <w:r w:rsidR="00120A04" w:rsidRPr="00120A04">
        <w:rPr>
          <w:rFonts w:cs="B Nazanin"/>
          <w:b/>
          <w:bCs/>
          <w:sz w:val="28"/>
          <w:szCs w:val="28"/>
          <w:highlight w:val="green"/>
          <w:rtl/>
        </w:rPr>
        <w:t>1387)</w:t>
      </w:r>
      <w:r w:rsidR="00120A04" w:rsidRPr="00120A04">
        <w:rPr>
          <w:rFonts w:cs="B Nazanin"/>
          <w:b/>
          <w:bCs/>
          <w:sz w:val="28"/>
          <w:szCs w:val="28"/>
          <w:highlight w:val="green"/>
        </w:rPr>
        <w:t xml:space="preserve">- </w:t>
      </w:r>
      <w:r w:rsidR="004A6354" w:rsidRPr="004A6354">
        <w:rPr>
          <w:rFonts w:cs="B Nazanin"/>
          <w:sz w:val="28"/>
          <w:szCs w:val="28"/>
          <w:highlight w:val="green"/>
          <w:rtl/>
        </w:rPr>
        <w:t>اخذ تسهيلات و اعتبار از منابع بانكي و مؤسسات مالي مجاز، ارائه تضمين هاي مورد نياز، تعهد، ظهرنويسي، قبول و پرداخت اوراق تجاري و به امانت گذاردن و وثيقه هر نوع اسناد و مدارك در رابطه با تسهيلات دريافتي در چارچوب قوانين و مقررات قانوني مربوط</w:t>
      </w:r>
      <w:r w:rsidR="004A6354" w:rsidRPr="004A6354">
        <w:rPr>
          <w:rFonts w:cs="B Nazanin"/>
          <w:sz w:val="28"/>
          <w:szCs w:val="28"/>
          <w:highlight w:val="green"/>
        </w:rPr>
        <w:t>.</w:t>
      </w:r>
      <w:r w:rsidR="004A6354" w:rsidRPr="00120A04">
        <w:rPr>
          <w:rFonts w:cs="B Nazanin"/>
          <w:noProof/>
          <w:sz w:val="28"/>
          <w:szCs w:val="28"/>
          <w:highlight w:val="green"/>
        </w:rPr>
        <mc:AlternateContent>
          <mc:Choice Requires="wps">
            <w:drawing>
              <wp:inline distT="0" distB="0" distL="0" distR="0" wp14:anchorId="73E16327" wp14:editId="6420CB90">
                <wp:extent cx="304800" cy="304800"/>
                <wp:effectExtent l="0" t="0" r="0" b="0"/>
                <wp:docPr id="1194360146" name="Rectangle 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23F700" id="Rectangle 8" o:spid="_x0000_s1026" href="https://qavanin.ir/Law/TreeText/?IDS=17844019432425962869#myMod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935FBE9" w14:textId="77777777" w:rsidR="004A6354" w:rsidRPr="004A6354" w:rsidRDefault="004A6354" w:rsidP="004A6354">
      <w:pPr>
        <w:bidi/>
        <w:jc w:val="both"/>
        <w:rPr>
          <w:rFonts w:cs="B Nazanin"/>
          <w:sz w:val="28"/>
          <w:szCs w:val="28"/>
        </w:rPr>
      </w:pPr>
      <w:r w:rsidRPr="004A6354">
        <w:rPr>
          <w:rFonts w:cs="B Nazanin"/>
          <w:b/>
          <w:bCs/>
          <w:sz w:val="28"/>
          <w:szCs w:val="28"/>
          <w:rtl/>
        </w:rPr>
        <w:t xml:space="preserve">ماده </w:t>
      </w:r>
      <w:r w:rsidRPr="004A6354">
        <w:rPr>
          <w:rFonts w:cs="B Nazanin"/>
          <w:b/>
          <w:bCs/>
          <w:sz w:val="28"/>
          <w:szCs w:val="28"/>
          <w:rtl/>
          <w:lang w:bidi="fa-IR"/>
        </w:rPr>
        <w:t>۱3</w:t>
      </w:r>
      <w:r w:rsidRPr="004A6354">
        <w:rPr>
          <w:rFonts w:ascii="Cambria" w:hAnsi="Cambria" w:cs="Cambria" w:hint="cs"/>
          <w:b/>
          <w:bCs/>
          <w:sz w:val="28"/>
          <w:szCs w:val="28"/>
          <w:rtl/>
        </w:rPr>
        <w:t> </w:t>
      </w:r>
      <w:r w:rsidRPr="004A6354">
        <w:rPr>
          <w:rFonts w:cs="B Nazanin"/>
          <w:sz w:val="28"/>
          <w:szCs w:val="28"/>
          <w:rtl/>
        </w:rPr>
        <w:t>ـ مديرعامل بالاترين مقام اجرايي سازمان بوده و داراي اختيارات لازم براي انجام كليه امور سازمان در چارچوب بودجه و برنامه مصوب و اساسنامه و آيين ‌نامه ‌هاي مربوط به مصوبات مجمع عمومي و مصوبات هيئت‌ مديره مي ‌باشد و داراي وظايف و اختيارات زير است</w:t>
      </w:r>
      <w:r w:rsidRPr="004A6354">
        <w:rPr>
          <w:rFonts w:cs="B Nazanin"/>
          <w:sz w:val="28"/>
          <w:szCs w:val="28"/>
        </w:rPr>
        <w:t>:</w:t>
      </w:r>
    </w:p>
    <w:p w14:paraId="770DC8B2" w14:textId="77777777" w:rsidR="004A6354" w:rsidRPr="004A6354" w:rsidRDefault="004A6354" w:rsidP="004A6354">
      <w:pPr>
        <w:bidi/>
        <w:jc w:val="both"/>
        <w:rPr>
          <w:rFonts w:cs="B Nazanin"/>
          <w:sz w:val="28"/>
          <w:szCs w:val="28"/>
        </w:rPr>
      </w:pPr>
      <w:r w:rsidRPr="004A6354">
        <w:rPr>
          <w:rFonts w:cs="B Nazanin"/>
          <w:b/>
          <w:bCs/>
          <w:sz w:val="28"/>
          <w:szCs w:val="28"/>
        </w:rPr>
        <w:t>1 </w:t>
      </w:r>
      <w:r w:rsidRPr="004A6354">
        <w:rPr>
          <w:rFonts w:cs="B Nazanin"/>
          <w:sz w:val="28"/>
          <w:szCs w:val="28"/>
          <w:rtl/>
        </w:rPr>
        <w:t>ـ اجراي مصوبات و تصميمات مجمع عمومي و هيئت ‌مديره و انجام كليه امور اداري و اجرايي سازمان در حدود بودجه مصوب</w:t>
      </w:r>
      <w:r w:rsidRPr="004A6354">
        <w:rPr>
          <w:rFonts w:cs="B Nazanin"/>
          <w:sz w:val="28"/>
          <w:szCs w:val="28"/>
        </w:rPr>
        <w:t>.</w:t>
      </w:r>
    </w:p>
    <w:p w14:paraId="66D95790" w14:textId="77777777" w:rsidR="004A6354" w:rsidRPr="004A6354" w:rsidRDefault="004A6354" w:rsidP="004A6354">
      <w:pPr>
        <w:bidi/>
        <w:jc w:val="both"/>
        <w:rPr>
          <w:rFonts w:cs="B Nazanin"/>
          <w:sz w:val="28"/>
          <w:szCs w:val="28"/>
        </w:rPr>
      </w:pPr>
      <w:r w:rsidRPr="004A6354">
        <w:rPr>
          <w:rFonts w:cs="B Nazanin"/>
          <w:b/>
          <w:bCs/>
          <w:sz w:val="28"/>
          <w:szCs w:val="28"/>
        </w:rPr>
        <w:t>2 </w:t>
      </w:r>
      <w:r w:rsidRPr="004A6354">
        <w:rPr>
          <w:rFonts w:cs="B Nazanin"/>
          <w:sz w:val="28"/>
          <w:szCs w:val="28"/>
          <w:rtl/>
        </w:rPr>
        <w:t>ـ تهيه سيستمهاي پيشرفته مديريتي جهت سازمان و شركتهاي زيرمجموعه و ارايه به هيئت‌ مديره</w:t>
      </w:r>
      <w:r w:rsidRPr="004A6354">
        <w:rPr>
          <w:rFonts w:cs="B Nazanin"/>
          <w:sz w:val="28"/>
          <w:szCs w:val="28"/>
        </w:rPr>
        <w:t>.</w:t>
      </w:r>
    </w:p>
    <w:p w14:paraId="3B0115BD" w14:textId="77777777" w:rsidR="004A6354" w:rsidRPr="004A6354" w:rsidRDefault="004A6354" w:rsidP="004A6354">
      <w:pPr>
        <w:bidi/>
        <w:jc w:val="both"/>
        <w:rPr>
          <w:rFonts w:cs="B Nazanin"/>
          <w:sz w:val="28"/>
          <w:szCs w:val="28"/>
        </w:rPr>
      </w:pPr>
      <w:r w:rsidRPr="004A6354">
        <w:rPr>
          <w:rFonts w:cs="B Nazanin"/>
          <w:b/>
          <w:bCs/>
          <w:sz w:val="28"/>
          <w:szCs w:val="28"/>
        </w:rPr>
        <w:t>3 </w:t>
      </w:r>
      <w:r w:rsidRPr="004A6354">
        <w:rPr>
          <w:rFonts w:cs="B Nazanin"/>
          <w:sz w:val="28"/>
          <w:szCs w:val="28"/>
          <w:rtl/>
        </w:rPr>
        <w:t>ـ تهيه و تنظيم بودجه سالانه سازمان و شركتهاي زيرمجموعه و ارايه به هيئت ‌مديره</w:t>
      </w:r>
      <w:r w:rsidRPr="004A6354">
        <w:rPr>
          <w:rFonts w:cs="B Nazanin"/>
          <w:sz w:val="28"/>
          <w:szCs w:val="28"/>
        </w:rPr>
        <w:t>.</w:t>
      </w:r>
    </w:p>
    <w:p w14:paraId="33ABD91D" w14:textId="77777777" w:rsidR="004A6354" w:rsidRPr="004A6354" w:rsidRDefault="004A6354" w:rsidP="004A6354">
      <w:pPr>
        <w:bidi/>
        <w:jc w:val="both"/>
        <w:rPr>
          <w:rFonts w:cs="B Nazanin"/>
          <w:sz w:val="28"/>
          <w:szCs w:val="28"/>
        </w:rPr>
      </w:pPr>
      <w:r w:rsidRPr="004A6354">
        <w:rPr>
          <w:rFonts w:cs="B Nazanin"/>
          <w:b/>
          <w:bCs/>
          <w:sz w:val="28"/>
          <w:szCs w:val="28"/>
        </w:rPr>
        <w:t>4 </w:t>
      </w:r>
      <w:r w:rsidRPr="004A6354">
        <w:rPr>
          <w:rFonts w:cs="B Nazanin"/>
          <w:sz w:val="28"/>
          <w:szCs w:val="28"/>
          <w:rtl/>
        </w:rPr>
        <w:t>ـ تهيه و تنظيم صورتهاي مالي و صورتهاي مالي تلفيقي و گزارش عملكرد سالانه سازمان</w:t>
      </w:r>
      <w:r w:rsidRPr="004A6354">
        <w:rPr>
          <w:rFonts w:cs="B Nazanin"/>
          <w:sz w:val="28"/>
          <w:szCs w:val="28"/>
        </w:rPr>
        <w:t>.</w:t>
      </w:r>
    </w:p>
    <w:p w14:paraId="62B50520" w14:textId="77777777" w:rsidR="004A6354" w:rsidRPr="004A6354" w:rsidRDefault="004A6354" w:rsidP="004A6354">
      <w:pPr>
        <w:bidi/>
        <w:jc w:val="both"/>
        <w:rPr>
          <w:rFonts w:cs="B Nazanin"/>
          <w:sz w:val="28"/>
          <w:szCs w:val="28"/>
        </w:rPr>
      </w:pPr>
      <w:r w:rsidRPr="004A6354">
        <w:rPr>
          <w:rFonts w:cs="B Nazanin"/>
          <w:b/>
          <w:bCs/>
          <w:sz w:val="28"/>
          <w:szCs w:val="28"/>
        </w:rPr>
        <w:t>5 </w:t>
      </w:r>
      <w:r w:rsidRPr="004A6354">
        <w:rPr>
          <w:rFonts w:cs="B Nazanin"/>
          <w:sz w:val="28"/>
          <w:szCs w:val="28"/>
          <w:rtl/>
        </w:rPr>
        <w:t>ـ نظارت بر حسن اجراي وظايف مندرج در قانون تأسيس شركت شهركهاي صنعتي ايران ـ مصوب 1362 ـ و اصلاحات بعدي آن</w:t>
      </w:r>
      <w:r w:rsidRPr="004A6354">
        <w:rPr>
          <w:rFonts w:cs="B Nazanin"/>
          <w:sz w:val="28"/>
          <w:szCs w:val="28"/>
        </w:rPr>
        <w:t>.</w:t>
      </w:r>
    </w:p>
    <w:p w14:paraId="5592836D" w14:textId="77777777" w:rsidR="004A6354" w:rsidRPr="004A6354" w:rsidRDefault="004A6354" w:rsidP="004A6354">
      <w:pPr>
        <w:bidi/>
        <w:jc w:val="both"/>
        <w:rPr>
          <w:rFonts w:cs="B Nazanin"/>
          <w:sz w:val="28"/>
          <w:szCs w:val="28"/>
        </w:rPr>
      </w:pPr>
      <w:r w:rsidRPr="004A6354">
        <w:rPr>
          <w:rFonts w:cs="B Nazanin"/>
          <w:b/>
          <w:bCs/>
          <w:sz w:val="28"/>
          <w:szCs w:val="28"/>
          <w:rtl/>
          <w:lang w:bidi="fa-IR"/>
        </w:rPr>
        <w:t>۶</w:t>
      </w:r>
      <w:r w:rsidRPr="004A6354">
        <w:rPr>
          <w:rFonts w:ascii="Cambria" w:hAnsi="Cambria" w:cs="Cambria" w:hint="cs"/>
          <w:b/>
          <w:bCs/>
          <w:sz w:val="28"/>
          <w:szCs w:val="28"/>
          <w:rtl/>
        </w:rPr>
        <w:t> </w:t>
      </w:r>
      <w:r w:rsidRPr="004A6354">
        <w:rPr>
          <w:rFonts w:cs="B Nazanin"/>
          <w:sz w:val="28"/>
          <w:szCs w:val="28"/>
          <w:rtl/>
        </w:rPr>
        <w:t>ـ نمايندگي سازمان در مراجع قضايي و اداري</w:t>
      </w:r>
      <w:r w:rsidRPr="004A6354">
        <w:rPr>
          <w:rFonts w:cs="B Nazanin"/>
          <w:sz w:val="28"/>
          <w:szCs w:val="28"/>
        </w:rPr>
        <w:t>.</w:t>
      </w:r>
    </w:p>
    <w:p w14:paraId="70C8CE87" w14:textId="77777777" w:rsidR="004A6354" w:rsidRPr="004A6354" w:rsidRDefault="004A6354" w:rsidP="004A6354">
      <w:pPr>
        <w:bidi/>
        <w:jc w:val="both"/>
        <w:rPr>
          <w:rFonts w:cs="B Nazanin"/>
          <w:sz w:val="28"/>
          <w:szCs w:val="28"/>
        </w:rPr>
      </w:pPr>
      <w:r w:rsidRPr="004A6354">
        <w:rPr>
          <w:rFonts w:cs="B Nazanin"/>
          <w:b/>
          <w:bCs/>
          <w:sz w:val="28"/>
          <w:szCs w:val="28"/>
          <w:rtl/>
          <w:lang w:bidi="fa-IR"/>
        </w:rPr>
        <w:t>۷</w:t>
      </w:r>
      <w:r w:rsidRPr="004A6354">
        <w:rPr>
          <w:rFonts w:ascii="Cambria" w:hAnsi="Cambria" w:cs="Cambria" w:hint="cs"/>
          <w:b/>
          <w:bCs/>
          <w:sz w:val="28"/>
          <w:szCs w:val="28"/>
          <w:rtl/>
        </w:rPr>
        <w:t> </w:t>
      </w:r>
      <w:r w:rsidRPr="004A6354">
        <w:rPr>
          <w:rFonts w:cs="B Nazanin"/>
          <w:sz w:val="28"/>
          <w:szCs w:val="28"/>
          <w:rtl/>
        </w:rPr>
        <w:t>ـ رسيدگي و اخذ تصميم درباره كليه امور اداري،‌ آموزشي، استخدامي و اخراج كاركنان طبق آيين نامه‌ هاي داخلي سازمان و با رعايت قوانين و مقررات مربوط</w:t>
      </w:r>
      <w:r w:rsidRPr="004A6354">
        <w:rPr>
          <w:rFonts w:cs="B Nazanin"/>
          <w:sz w:val="28"/>
          <w:szCs w:val="28"/>
        </w:rPr>
        <w:t>.</w:t>
      </w:r>
    </w:p>
    <w:p w14:paraId="62A7FA64" w14:textId="77777777" w:rsidR="004A6354" w:rsidRPr="004A6354" w:rsidRDefault="004A6354" w:rsidP="004A6354">
      <w:pPr>
        <w:bidi/>
        <w:jc w:val="both"/>
        <w:rPr>
          <w:rFonts w:cs="B Nazanin"/>
          <w:sz w:val="28"/>
          <w:szCs w:val="28"/>
        </w:rPr>
      </w:pPr>
      <w:r w:rsidRPr="004A6354">
        <w:rPr>
          <w:rFonts w:cs="B Nazanin"/>
          <w:b/>
          <w:bCs/>
          <w:sz w:val="28"/>
          <w:szCs w:val="28"/>
          <w:rtl/>
          <w:lang w:bidi="fa-IR"/>
        </w:rPr>
        <w:t>۸</w:t>
      </w:r>
      <w:r w:rsidRPr="004A6354">
        <w:rPr>
          <w:rFonts w:ascii="Cambria" w:hAnsi="Cambria" w:cs="Cambria" w:hint="cs"/>
          <w:b/>
          <w:bCs/>
          <w:sz w:val="28"/>
          <w:szCs w:val="28"/>
          <w:rtl/>
        </w:rPr>
        <w:t> </w:t>
      </w:r>
      <w:r w:rsidRPr="004A6354">
        <w:rPr>
          <w:rFonts w:cs="B Nazanin"/>
          <w:sz w:val="28"/>
          <w:szCs w:val="28"/>
          <w:rtl/>
        </w:rPr>
        <w:t>ـ تهيه تشكيلات و آيين ‌نامه‌ هاي مورد نياز سازمان و پيشنهاد به هيئت ‌مديره</w:t>
      </w:r>
      <w:r w:rsidRPr="004A6354">
        <w:rPr>
          <w:rFonts w:cs="B Nazanin"/>
          <w:sz w:val="28"/>
          <w:szCs w:val="28"/>
        </w:rPr>
        <w:t>.</w:t>
      </w:r>
    </w:p>
    <w:p w14:paraId="613DB727" w14:textId="77777777" w:rsidR="004A6354" w:rsidRPr="004A6354" w:rsidRDefault="004A6354" w:rsidP="004A6354">
      <w:pPr>
        <w:bidi/>
        <w:jc w:val="both"/>
        <w:rPr>
          <w:rFonts w:cs="B Nazanin"/>
          <w:sz w:val="28"/>
          <w:szCs w:val="28"/>
        </w:rPr>
      </w:pPr>
      <w:r w:rsidRPr="004A6354">
        <w:rPr>
          <w:rFonts w:cs="B Nazanin"/>
          <w:b/>
          <w:bCs/>
          <w:sz w:val="28"/>
          <w:szCs w:val="28"/>
        </w:rPr>
        <w:t>9 </w:t>
      </w:r>
      <w:r w:rsidRPr="004A6354">
        <w:rPr>
          <w:rFonts w:cs="B Nazanin"/>
          <w:sz w:val="28"/>
          <w:szCs w:val="28"/>
          <w:rtl/>
        </w:rPr>
        <w:t>ـ طرح اقامه دعوي عليه اشخاص اعم از حقيقي و حقوقي و مؤسسات و شركتهاي دولتي و غيردولتي در موارد لزوم و دفاع از كليه دعاوي كه عليه سازمان اقدام شده ‌اند و اقامه دعوي متقابل، ورود ثالث در دعوي و جلب ثالث و دفاع از دعاوي متقابل در تمام مراجع</w:t>
      </w:r>
      <w:r w:rsidRPr="004A6354">
        <w:rPr>
          <w:rFonts w:cs="B Nazanin"/>
          <w:sz w:val="28"/>
          <w:szCs w:val="28"/>
        </w:rPr>
        <w:t>.</w:t>
      </w:r>
    </w:p>
    <w:p w14:paraId="17A8316E" w14:textId="77777777" w:rsidR="004A6354" w:rsidRPr="004A6354" w:rsidRDefault="004A6354" w:rsidP="004A6354">
      <w:pPr>
        <w:bidi/>
        <w:jc w:val="both"/>
        <w:rPr>
          <w:rFonts w:cs="B Nazanin"/>
          <w:sz w:val="28"/>
          <w:szCs w:val="28"/>
        </w:rPr>
      </w:pPr>
      <w:r w:rsidRPr="004A6354">
        <w:rPr>
          <w:rFonts w:cs="B Nazanin"/>
          <w:b/>
          <w:bCs/>
          <w:sz w:val="28"/>
          <w:szCs w:val="28"/>
        </w:rPr>
        <w:t>10 </w:t>
      </w:r>
      <w:r w:rsidRPr="004A6354">
        <w:rPr>
          <w:rFonts w:cs="B Nazanin"/>
          <w:sz w:val="28"/>
          <w:szCs w:val="28"/>
          <w:rtl/>
        </w:rPr>
        <w:t>ـ انجام ساير اموري كه با رعايت قوانين و مقررات مربوط براي پيشبرد هدفهاي سازمان ضروري است</w:t>
      </w:r>
      <w:r w:rsidRPr="004A6354">
        <w:rPr>
          <w:rFonts w:cs="B Nazanin"/>
          <w:sz w:val="28"/>
          <w:szCs w:val="28"/>
        </w:rPr>
        <w:t>.</w:t>
      </w:r>
    </w:p>
    <w:p w14:paraId="2A7D0FC5" w14:textId="77777777" w:rsidR="004A6354" w:rsidRPr="004A6354" w:rsidRDefault="004A6354" w:rsidP="004A6354">
      <w:pPr>
        <w:bidi/>
        <w:jc w:val="both"/>
        <w:rPr>
          <w:rFonts w:cs="B Nazanin"/>
          <w:sz w:val="28"/>
          <w:szCs w:val="28"/>
        </w:rPr>
      </w:pPr>
      <w:r w:rsidRPr="004A6354">
        <w:rPr>
          <w:rFonts w:cs="B Nazanin"/>
          <w:b/>
          <w:bCs/>
          <w:sz w:val="28"/>
          <w:szCs w:val="28"/>
          <w:rtl/>
        </w:rPr>
        <w:lastRenderedPageBreak/>
        <w:t>تبصره 1</w:t>
      </w:r>
      <w:r w:rsidRPr="004A6354">
        <w:rPr>
          <w:rFonts w:ascii="Cambria" w:hAnsi="Cambria" w:cs="Cambria" w:hint="cs"/>
          <w:b/>
          <w:bCs/>
          <w:sz w:val="28"/>
          <w:szCs w:val="28"/>
          <w:rtl/>
        </w:rPr>
        <w:t> </w:t>
      </w:r>
      <w:r w:rsidRPr="004A6354">
        <w:rPr>
          <w:rFonts w:cs="B Nazanin"/>
          <w:sz w:val="28"/>
          <w:szCs w:val="28"/>
          <w:rtl/>
        </w:rPr>
        <w:t>ـ مديرعامل مي ‌تواند قسمتي از اختيارات خود را به موجب ابلاغ كتبي به هريك از اعضاي هيئت‌ مديره يا ساير مديران ارشد سازمان به تشخيص و مسئوليت خود تفويض نمايد</w:t>
      </w:r>
      <w:r w:rsidRPr="004A6354">
        <w:rPr>
          <w:rFonts w:cs="B Nazanin"/>
          <w:sz w:val="28"/>
          <w:szCs w:val="28"/>
        </w:rPr>
        <w:t>.</w:t>
      </w:r>
    </w:p>
    <w:p w14:paraId="1AD2C4FF" w14:textId="77777777" w:rsidR="004A6354" w:rsidRPr="004A6354" w:rsidRDefault="004A6354" w:rsidP="004A6354">
      <w:pPr>
        <w:bidi/>
        <w:jc w:val="both"/>
        <w:rPr>
          <w:rFonts w:cs="B Nazanin"/>
          <w:sz w:val="28"/>
          <w:szCs w:val="28"/>
        </w:rPr>
      </w:pPr>
      <w:r w:rsidRPr="004A6354">
        <w:rPr>
          <w:rFonts w:cs="B Nazanin"/>
          <w:b/>
          <w:bCs/>
          <w:sz w:val="28"/>
          <w:szCs w:val="28"/>
          <w:rtl/>
        </w:rPr>
        <w:t>ماده 14</w:t>
      </w:r>
      <w:r w:rsidRPr="004A6354">
        <w:rPr>
          <w:rFonts w:ascii="Cambria" w:hAnsi="Cambria" w:cs="Cambria" w:hint="cs"/>
          <w:b/>
          <w:bCs/>
          <w:sz w:val="28"/>
          <w:szCs w:val="28"/>
          <w:rtl/>
        </w:rPr>
        <w:t> </w:t>
      </w:r>
      <w:r w:rsidRPr="004A6354">
        <w:rPr>
          <w:rFonts w:cs="B Nazanin"/>
          <w:sz w:val="28"/>
          <w:szCs w:val="28"/>
          <w:rtl/>
        </w:rPr>
        <w:t>ـ مجمع عمومي عادي سالانه، بازرس (حسابرس) سازمان را براي مدت يك سال انتخاب مي‌ كند</w:t>
      </w:r>
      <w:r w:rsidRPr="004A6354">
        <w:rPr>
          <w:rFonts w:cs="B Nazanin"/>
          <w:sz w:val="28"/>
          <w:szCs w:val="28"/>
        </w:rPr>
        <w:t>.</w:t>
      </w:r>
    </w:p>
    <w:p w14:paraId="22DC289B" w14:textId="77777777" w:rsidR="004A6354" w:rsidRPr="004A6354" w:rsidRDefault="004A6354" w:rsidP="004A6354">
      <w:pPr>
        <w:bidi/>
        <w:jc w:val="both"/>
        <w:rPr>
          <w:rFonts w:cs="B Nazanin"/>
          <w:sz w:val="28"/>
          <w:szCs w:val="28"/>
        </w:rPr>
      </w:pPr>
      <w:r w:rsidRPr="004A6354">
        <w:rPr>
          <w:rFonts w:cs="B Nazanin"/>
          <w:b/>
          <w:bCs/>
          <w:sz w:val="28"/>
          <w:szCs w:val="28"/>
          <w:rtl/>
        </w:rPr>
        <w:t>ماده 15</w:t>
      </w:r>
      <w:r w:rsidRPr="004A6354">
        <w:rPr>
          <w:rFonts w:ascii="Cambria" w:hAnsi="Cambria" w:cs="Cambria" w:hint="cs"/>
          <w:b/>
          <w:bCs/>
          <w:sz w:val="28"/>
          <w:szCs w:val="28"/>
          <w:rtl/>
        </w:rPr>
        <w:t> </w:t>
      </w:r>
      <w:r w:rsidRPr="004A6354">
        <w:rPr>
          <w:rFonts w:cs="B Nazanin"/>
          <w:sz w:val="28"/>
          <w:szCs w:val="28"/>
          <w:rtl/>
        </w:rPr>
        <w:t>ـ بازرس (حسابرس) بايد درباره صحت صورتهاي مالي كه مديران براي تسليم به مجمع عمومي تهيه مي‌ كنند و همچنين درباره صحت اطلاعاتي كه مديران دراختيار مجمع عمومي گذاشته ‌اند اظهارنظر نموده و گزارش خود را به مجمع عمومي عادي تسليم نمايد. گزارش بازرس (حسابرس) بايد لااقل ده روز قبل از تشكيل مجمع عمومي عادي جهت اعضاي مجمع عمومي ارسال گردد. تصميماتي كه بدون گزارش بازرس (حسابرس) راجع به صورتهاي مالي از طرف مجمع عمومي اتخاذ شود از درجه اعتبار ساقط خواهد بود</w:t>
      </w:r>
      <w:r w:rsidRPr="004A6354">
        <w:rPr>
          <w:rFonts w:cs="B Nazanin"/>
          <w:sz w:val="28"/>
          <w:szCs w:val="28"/>
        </w:rPr>
        <w:t>.</w:t>
      </w:r>
    </w:p>
    <w:p w14:paraId="730E7E19" w14:textId="77777777" w:rsidR="004A6354" w:rsidRPr="004A6354" w:rsidRDefault="004A6354" w:rsidP="004A6354">
      <w:pPr>
        <w:bidi/>
        <w:jc w:val="both"/>
        <w:rPr>
          <w:rFonts w:cs="B Nazanin"/>
          <w:sz w:val="28"/>
          <w:szCs w:val="28"/>
        </w:rPr>
      </w:pPr>
      <w:r w:rsidRPr="004A6354">
        <w:rPr>
          <w:rFonts w:cs="B Nazanin"/>
          <w:b/>
          <w:bCs/>
          <w:sz w:val="28"/>
          <w:szCs w:val="28"/>
          <w:rtl/>
        </w:rPr>
        <w:t>ماده 16</w:t>
      </w:r>
      <w:r w:rsidRPr="004A6354">
        <w:rPr>
          <w:rFonts w:ascii="Cambria" w:hAnsi="Cambria" w:cs="Cambria" w:hint="cs"/>
          <w:b/>
          <w:bCs/>
          <w:sz w:val="28"/>
          <w:szCs w:val="28"/>
          <w:rtl/>
        </w:rPr>
        <w:t> </w:t>
      </w:r>
      <w:r w:rsidRPr="004A6354">
        <w:rPr>
          <w:rFonts w:cs="B Nazanin"/>
          <w:sz w:val="28"/>
          <w:szCs w:val="28"/>
          <w:rtl/>
        </w:rPr>
        <w:t>ـ چنانچه بازرس (حسابرس) در ضمن بازرسي اشكالاتي را ملاحظه نمايد مكلف است مراتب را كتباً به اطلاع مديرعامل برساند و اگر نسبت به رفع اشكال اقدام نشد مي ‌تواند موضوع را به مجمع عمومي گزارش نمايد</w:t>
      </w:r>
      <w:r w:rsidRPr="004A6354">
        <w:rPr>
          <w:rFonts w:cs="B Nazanin"/>
          <w:sz w:val="28"/>
          <w:szCs w:val="28"/>
        </w:rPr>
        <w:t>.</w:t>
      </w:r>
    </w:p>
    <w:p w14:paraId="0E088357" w14:textId="77777777" w:rsidR="004A6354" w:rsidRPr="004A6354" w:rsidRDefault="004A6354" w:rsidP="004A6354">
      <w:pPr>
        <w:bidi/>
        <w:jc w:val="both"/>
        <w:rPr>
          <w:rFonts w:cs="B Nazanin"/>
          <w:sz w:val="28"/>
          <w:szCs w:val="28"/>
        </w:rPr>
      </w:pPr>
      <w:r w:rsidRPr="004A6354">
        <w:rPr>
          <w:rFonts w:cs="B Nazanin"/>
          <w:b/>
          <w:bCs/>
          <w:sz w:val="28"/>
          <w:szCs w:val="28"/>
          <w:rtl/>
        </w:rPr>
        <w:t>ماده 17</w:t>
      </w:r>
      <w:r w:rsidRPr="004A6354">
        <w:rPr>
          <w:rFonts w:ascii="Cambria" w:hAnsi="Cambria" w:cs="Cambria" w:hint="cs"/>
          <w:b/>
          <w:bCs/>
          <w:sz w:val="28"/>
          <w:szCs w:val="28"/>
          <w:rtl/>
        </w:rPr>
        <w:t> </w:t>
      </w:r>
      <w:r w:rsidRPr="004A6354">
        <w:rPr>
          <w:rFonts w:cs="B Nazanin"/>
          <w:sz w:val="28"/>
          <w:szCs w:val="28"/>
          <w:rtl/>
        </w:rPr>
        <w:t>ـ بازرس (حسابرس) حق ندارد در امور جاري سازمان مداخله نمايد و بايد وظايف خود را طوري انجام دهد كه اخلالي در كار جاري سازمان ايجاد ننمايد</w:t>
      </w:r>
      <w:r w:rsidRPr="004A6354">
        <w:rPr>
          <w:rFonts w:cs="B Nazanin"/>
          <w:sz w:val="28"/>
          <w:szCs w:val="28"/>
        </w:rPr>
        <w:t>.</w:t>
      </w:r>
    </w:p>
    <w:p w14:paraId="77A356A0" w14:textId="77777777" w:rsidR="004A6354" w:rsidRPr="004A6354" w:rsidRDefault="004A6354" w:rsidP="004A6354">
      <w:pPr>
        <w:bidi/>
        <w:jc w:val="both"/>
        <w:rPr>
          <w:rFonts w:cs="B Nazanin"/>
          <w:sz w:val="28"/>
          <w:szCs w:val="28"/>
        </w:rPr>
      </w:pPr>
      <w:r w:rsidRPr="004A6354">
        <w:rPr>
          <w:rFonts w:cs="B Nazanin"/>
          <w:b/>
          <w:bCs/>
          <w:sz w:val="28"/>
          <w:szCs w:val="28"/>
          <w:rtl/>
        </w:rPr>
        <w:t>ماده 18</w:t>
      </w:r>
      <w:r w:rsidRPr="004A6354">
        <w:rPr>
          <w:rFonts w:ascii="Cambria" w:hAnsi="Cambria" w:cs="Cambria" w:hint="cs"/>
          <w:b/>
          <w:bCs/>
          <w:sz w:val="28"/>
          <w:szCs w:val="28"/>
          <w:rtl/>
        </w:rPr>
        <w:t> </w:t>
      </w:r>
      <w:r w:rsidRPr="004A6354">
        <w:rPr>
          <w:rFonts w:cs="B Nazanin"/>
          <w:sz w:val="28"/>
          <w:szCs w:val="28"/>
          <w:rtl/>
        </w:rPr>
        <w:t>ـ به منظور اعمال منظم و روشمند فرآيند ارزيابي و حصول اطمينان از كارايي و اثربخشي عمليات و رعايت صرفه ‌‌هاي اقتصادي و سنجش اعمال مديريت بر اساس معيارهايي كه از پيش تعيين شده و انعكاس نتايج آن در گزارشها و نظارت بر حسن اداره سازمان و شركتهاي زيرمجموعه بر اساس برنامه ‌ها و اهداف مصوب و همچنين حصول اطمينان از استقرار سيستمهاي كنترلي، كميته حسابرسي عملكرد زير نظر هيئت ‌مديره سازمان تشكيل مي‌ شود</w:t>
      </w:r>
      <w:r w:rsidRPr="004A6354">
        <w:rPr>
          <w:rFonts w:cs="B Nazanin"/>
          <w:sz w:val="28"/>
          <w:szCs w:val="28"/>
        </w:rPr>
        <w:t>.</w:t>
      </w:r>
    </w:p>
    <w:p w14:paraId="503F36E7" w14:textId="77777777" w:rsidR="004A6354" w:rsidRPr="004A6354" w:rsidRDefault="004A6354" w:rsidP="004A6354">
      <w:pPr>
        <w:bidi/>
        <w:jc w:val="both"/>
        <w:rPr>
          <w:rFonts w:cs="B Nazanin"/>
          <w:sz w:val="28"/>
          <w:szCs w:val="28"/>
        </w:rPr>
      </w:pPr>
      <w:r w:rsidRPr="004A6354">
        <w:rPr>
          <w:rFonts w:cs="B Nazanin"/>
          <w:b/>
          <w:bCs/>
          <w:sz w:val="28"/>
          <w:szCs w:val="28"/>
          <w:rtl/>
        </w:rPr>
        <w:t>ماده 19</w:t>
      </w:r>
      <w:r w:rsidRPr="004A6354">
        <w:rPr>
          <w:rFonts w:ascii="Cambria" w:hAnsi="Cambria" w:cs="Cambria" w:hint="cs"/>
          <w:b/>
          <w:bCs/>
          <w:sz w:val="28"/>
          <w:szCs w:val="28"/>
          <w:rtl/>
        </w:rPr>
        <w:t> </w:t>
      </w:r>
      <w:r w:rsidRPr="004A6354">
        <w:rPr>
          <w:rFonts w:cs="B Nazanin"/>
          <w:sz w:val="28"/>
          <w:szCs w:val="28"/>
          <w:rtl/>
        </w:rPr>
        <w:t>ـ سال مالي سازمان از اول فروردين ماه تا پايان اسفند ماه هر سال مي ‌باشد. صورتهاي مالي سازمان همراه با گزارش عمليات سالانه هيئت ‌مديره بايد در موعد مقرر قانوني به بازرس (حسابرس) سازمان داده شود و حسابرسان مكلفند گزارش خود را در مواعد قانوني مربوط به مجمع عمومي تسليم نمايند</w:t>
      </w:r>
      <w:r w:rsidRPr="004A6354">
        <w:rPr>
          <w:rFonts w:cs="B Nazanin"/>
          <w:sz w:val="28"/>
          <w:szCs w:val="28"/>
        </w:rPr>
        <w:t>.</w:t>
      </w:r>
    </w:p>
    <w:p w14:paraId="242A22A6" w14:textId="77777777" w:rsidR="004A6354" w:rsidRPr="004A6354" w:rsidRDefault="004A6354" w:rsidP="004A6354">
      <w:pPr>
        <w:bidi/>
        <w:jc w:val="both"/>
        <w:rPr>
          <w:rFonts w:cs="B Nazanin"/>
          <w:sz w:val="28"/>
          <w:szCs w:val="28"/>
        </w:rPr>
      </w:pPr>
      <w:r w:rsidRPr="004A6354">
        <w:rPr>
          <w:rFonts w:cs="B Nazanin"/>
          <w:b/>
          <w:bCs/>
          <w:sz w:val="28"/>
          <w:szCs w:val="28"/>
          <w:rtl/>
        </w:rPr>
        <w:t>ماده 20</w:t>
      </w:r>
      <w:r w:rsidRPr="004A6354">
        <w:rPr>
          <w:rFonts w:ascii="Cambria" w:hAnsi="Cambria" w:cs="Cambria" w:hint="cs"/>
          <w:b/>
          <w:bCs/>
          <w:sz w:val="28"/>
          <w:szCs w:val="28"/>
          <w:rtl/>
        </w:rPr>
        <w:t> </w:t>
      </w:r>
      <w:r w:rsidRPr="004A6354">
        <w:rPr>
          <w:rFonts w:cs="B Nazanin"/>
          <w:sz w:val="28"/>
          <w:szCs w:val="28"/>
          <w:rtl/>
        </w:rPr>
        <w:t>ـ سازمان مكلف است حداكثر ظرف شش ماه از تاريخ ابلاغ اين اساسنامه، آيين ‌نامه‌ هاي مربوط را تهيه و براي تصويب به مراجع ذي ‌ربط تسليم نمايد و تا موقعي كه آيين ‌نامه ‌هاي مذكور به تصويب برسد مقررات فعلي سازمان اجرا خواهد شد</w:t>
      </w:r>
      <w:r w:rsidRPr="004A6354">
        <w:rPr>
          <w:rFonts w:cs="B Nazanin"/>
          <w:sz w:val="28"/>
          <w:szCs w:val="28"/>
        </w:rPr>
        <w:t>.</w:t>
      </w:r>
    </w:p>
    <w:p w14:paraId="7F7FEEE7" w14:textId="77777777" w:rsidR="004A6354" w:rsidRPr="004A6354" w:rsidRDefault="004A6354" w:rsidP="004A6354">
      <w:pPr>
        <w:bidi/>
        <w:jc w:val="both"/>
        <w:rPr>
          <w:rFonts w:cs="B Nazanin"/>
          <w:sz w:val="28"/>
          <w:szCs w:val="28"/>
        </w:rPr>
      </w:pPr>
      <w:r w:rsidRPr="004A6354">
        <w:rPr>
          <w:rFonts w:cs="B Nazanin"/>
          <w:sz w:val="28"/>
          <w:szCs w:val="28"/>
          <w:rtl/>
        </w:rPr>
        <w:lastRenderedPageBreak/>
        <w:t xml:space="preserve">اين اساسنامه به موجب نامه شماره 12973 /30 /84 مورخ </w:t>
      </w:r>
      <w:r w:rsidRPr="004A6354">
        <w:rPr>
          <w:rFonts w:cs="B Nazanin"/>
          <w:sz w:val="28"/>
          <w:szCs w:val="28"/>
          <w:rtl/>
          <w:lang w:bidi="fa-IR"/>
        </w:rPr>
        <w:t>۲۷ /۵ /۱۳۸۴</w:t>
      </w:r>
      <w:r w:rsidRPr="004A6354">
        <w:rPr>
          <w:rFonts w:cs="B Nazanin"/>
          <w:sz w:val="28"/>
          <w:szCs w:val="28"/>
          <w:rtl/>
        </w:rPr>
        <w:t xml:space="preserve"> شوراي نگهبان به تأييد شوراي ياد شده رسيده است</w:t>
      </w:r>
      <w:r w:rsidRPr="004A6354">
        <w:rPr>
          <w:rFonts w:cs="B Nazanin"/>
          <w:sz w:val="28"/>
          <w:szCs w:val="28"/>
        </w:rPr>
        <w:t>.</w:t>
      </w:r>
    </w:p>
    <w:p w14:paraId="69FD0163" w14:textId="77777777" w:rsidR="004A6354" w:rsidRPr="004A6354" w:rsidRDefault="004A6354" w:rsidP="004A6354">
      <w:pPr>
        <w:bidi/>
        <w:jc w:val="right"/>
        <w:rPr>
          <w:rFonts w:cs="B Nazanin"/>
          <w:b/>
          <w:bCs/>
          <w:sz w:val="28"/>
          <w:szCs w:val="28"/>
        </w:rPr>
      </w:pPr>
      <w:r w:rsidRPr="004A6354">
        <w:rPr>
          <w:rFonts w:cs="B Nazanin"/>
          <w:b/>
          <w:bCs/>
          <w:sz w:val="28"/>
          <w:szCs w:val="28"/>
          <w:rtl/>
        </w:rPr>
        <w:t>معاون اول رئيس</w:t>
      </w:r>
      <w:r w:rsidRPr="004A6354">
        <w:rPr>
          <w:rFonts w:cs="B Nazanin"/>
          <w:b/>
          <w:bCs/>
          <w:sz w:val="28"/>
          <w:szCs w:val="28"/>
          <w:cs/>
        </w:rPr>
        <w:t>‎</w:t>
      </w:r>
      <w:r w:rsidRPr="004A6354">
        <w:rPr>
          <w:rFonts w:cs="B Nazanin"/>
          <w:b/>
          <w:bCs/>
          <w:sz w:val="28"/>
          <w:szCs w:val="28"/>
        </w:rPr>
        <w:t xml:space="preserve"> </w:t>
      </w:r>
      <w:r w:rsidRPr="004A6354">
        <w:rPr>
          <w:rFonts w:cs="B Nazanin"/>
          <w:b/>
          <w:bCs/>
          <w:sz w:val="28"/>
          <w:szCs w:val="28"/>
          <w:rtl/>
        </w:rPr>
        <w:t>جمهور - محمدرضا عارف</w:t>
      </w:r>
    </w:p>
    <w:p w14:paraId="65CF8B0D" w14:textId="77777777" w:rsidR="004A6354" w:rsidRPr="004A6354" w:rsidRDefault="004A6354" w:rsidP="004A6354">
      <w:pPr>
        <w:bidi/>
        <w:jc w:val="both"/>
        <w:rPr>
          <w:rFonts w:cs="B Nazanin"/>
          <w:sz w:val="28"/>
          <w:szCs w:val="28"/>
        </w:rPr>
      </w:pPr>
    </w:p>
    <w:sectPr w:rsidR="004A6354" w:rsidRPr="004A63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54"/>
    <w:rsid w:val="00120A04"/>
    <w:rsid w:val="00421B5C"/>
    <w:rsid w:val="004A6354"/>
    <w:rsid w:val="00A258C6"/>
    <w:rsid w:val="00D3115E"/>
    <w:rsid w:val="00EC1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63AA"/>
  <w15:chartTrackingRefBased/>
  <w15:docId w15:val="{55857896-C566-49A8-BA2E-E753E78D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3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3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3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3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3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3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3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354"/>
    <w:rPr>
      <w:rFonts w:eastAsiaTheme="majorEastAsia" w:cstheme="majorBidi"/>
      <w:color w:val="272727" w:themeColor="text1" w:themeTint="D8"/>
    </w:rPr>
  </w:style>
  <w:style w:type="paragraph" w:styleId="Title">
    <w:name w:val="Title"/>
    <w:basedOn w:val="Normal"/>
    <w:next w:val="Normal"/>
    <w:link w:val="TitleChar"/>
    <w:uiPriority w:val="10"/>
    <w:qFormat/>
    <w:rsid w:val="004A6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354"/>
    <w:pPr>
      <w:spacing w:before="160"/>
      <w:jc w:val="center"/>
    </w:pPr>
    <w:rPr>
      <w:i/>
      <w:iCs/>
      <w:color w:val="404040" w:themeColor="text1" w:themeTint="BF"/>
    </w:rPr>
  </w:style>
  <w:style w:type="character" w:customStyle="1" w:styleId="QuoteChar">
    <w:name w:val="Quote Char"/>
    <w:basedOn w:val="DefaultParagraphFont"/>
    <w:link w:val="Quote"/>
    <w:uiPriority w:val="29"/>
    <w:rsid w:val="004A6354"/>
    <w:rPr>
      <w:i/>
      <w:iCs/>
      <w:color w:val="404040" w:themeColor="text1" w:themeTint="BF"/>
    </w:rPr>
  </w:style>
  <w:style w:type="paragraph" w:styleId="ListParagraph">
    <w:name w:val="List Paragraph"/>
    <w:basedOn w:val="Normal"/>
    <w:uiPriority w:val="34"/>
    <w:qFormat/>
    <w:rsid w:val="004A6354"/>
    <w:pPr>
      <w:ind w:left="720"/>
      <w:contextualSpacing/>
    </w:pPr>
  </w:style>
  <w:style w:type="character" w:styleId="IntenseEmphasis">
    <w:name w:val="Intense Emphasis"/>
    <w:basedOn w:val="DefaultParagraphFont"/>
    <w:uiPriority w:val="21"/>
    <w:qFormat/>
    <w:rsid w:val="004A6354"/>
    <w:rPr>
      <w:i/>
      <w:iCs/>
      <w:color w:val="2F5496" w:themeColor="accent1" w:themeShade="BF"/>
    </w:rPr>
  </w:style>
  <w:style w:type="paragraph" w:styleId="IntenseQuote">
    <w:name w:val="Intense Quote"/>
    <w:basedOn w:val="Normal"/>
    <w:next w:val="Normal"/>
    <w:link w:val="IntenseQuoteChar"/>
    <w:uiPriority w:val="30"/>
    <w:qFormat/>
    <w:rsid w:val="004A6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354"/>
    <w:rPr>
      <w:i/>
      <w:iCs/>
      <w:color w:val="2F5496" w:themeColor="accent1" w:themeShade="BF"/>
    </w:rPr>
  </w:style>
  <w:style w:type="character" w:styleId="IntenseReference">
    <w:name w:val="Intense Reference"/>
    <w:basedOn w:val="DefaultParagraphFont"/>
    <w:uiPriority w:val="32"/>
    <w:qFormat/>
    <w:rsid w:val="004A6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avanin.ir/Law/TreeText/?IDS=17844019432425962869#myMo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dopeikar</dc:creator>
  <cp:keywords/>
  <dc:description/>
  <cp:lastModifiedBy>dopeikar</cp:lastModifiedBy>
  <cp:revision>4</cp:revision>
  <dcterms:created xsi:type="dcterms:W3CDTF">2025-11-11T08:17:00Z</dcterms:created>
  <dcterms:modified xsi:type="dcterms:W3CDTF">2025-11-11T08:43:00Z</dcterms:modified>
</cp:coreProperties>
</file>